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45" w:rsidRDefault="005E5845" w:rsidP="00A442CB">
      <w:pPr>
        <w:pStyle w:val="Tytu"/>
        <w:spacing w:line="360" w:lineRule="auto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B754C9" w:rsidRDefault="00B754C9" w:rsidP="00B754C9">
      <w:pPr>
        <w:pStyle w:val="Tytu"/>
        <w:spacing w:line="360" w:lineRule="auto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>
        <w:rPr>
          <w:rFonts w:asciiTheme="minorHAnsi" w:hAnsiTheme="minorHAnsi" w:cstheme="minorHAnsi"/>
          <w:b w:val="0"/>
          <w:noProof/>
          <w:color w:val="auto"/>
          <w:spacing w:val="0"/>
          <w:szCs w:val="24"/>
        </w:rPr>
        <w:drawing>
          <wp:inline distT="0" distB="0" distL="0" distR="0">
            <wp:extent cx="3981450" cy="9958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NCK_dofinans_kulturawsieci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70" cy="100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C9" w:rsidRDefault="00B754C9" w:rsidP="00B754C9">
      <w:pPr>
        <w:pStyle w:val="Tytu"/>
        <w:spacing w:line="360" w:lineRule="auto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3D58EE" w:rsidRPr="003D58EE" w:rsidRDefault="003D58EE" w:rsidP="003D58EE">
      <w:pPr>
        <w:spacing w:after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                   </w:t>
      </w:r>
      <w:r w:rsidRPr="003D58EE">
        <w:rPr>
          <w:rFonts w:ascii="Calibri" w:hAnsi="Calibri"/>
          <w:b/>
          <w:i/>
          <w:sz w:val="18"/>
          <w:szCs w:val="18"/>
        </w:rPr>
        <w:t>Z</w:t>
      </w:r>
      <w:r w:rsidR="00A355AE">
        <w:rPr>
          <w:rFonts w:ascii="Calibri" w:hAnsi="Calibri"/>
          <w:b/>
          <w:i/>
          <w:sz w:val="18"/>
          <w:szCs w:val="18"/>
        </w:rPr>
        <w:t>ałącznik N</w:t>
      </w:r>
      <w:r>
        <w:rPr>
          <w:rFonts w:ascii="Calibri" w:hAnsi="Calibri"/>
          <w:b/>
          <w:i/>
          <w:sz w:val="18"/>
          <w:szCs w:val="18"/>
        </w:rPr>
        <w:t>r</w:t>
      </w:r>
      <w:r w:rsidR="00A355AE">
        <w:rPr>
          <w:rFonts w:ascii="Calibri" w:hAnsi="Calibri"/>
          <w:b/>
          <w:i/>
          <w:sz w:val="18"/>
          <w:szCs w:val="18"/>
        </w:rPr>
        <w:t xml:space="preserve"> </w:t>
      </w:r>
      <w:r>
        <w:rPr>
          <w:rFonts w:ascii="Calibri" w:hAnsi="Calibri"/>
          <w:b/>
          <w:i/>
          <w:sz w:val="18"/>
          <w:szCs w:val="18"/>
        </w:rPr>
        <w:t>3</w:t>
      </w:r>
      <w:r w:rsidRPr="003D58EE">
        <w:rPr>
          <w:rFonts w:ascii="Calibri" w:hAnsi="Calibri"/>
          <w:b/>
          <w:i/>
          <w:sz w:val="18"/>
          <w:szCs w:val="18"/>
        </w:rPr>
        <w:t xml:space="preserve"> do Zapytania ofertowego</w:t>
      </w:r>
    </w:p>
    <w:p w:rsidR="003D58EE" w:rsidRPr="003D58EE" w:rsidRDefault="003D58EE" w:rsidP="003D58EE">
      <w:pPr>
        <w:tabs>
          <w:tab w:val="left" w:pos="6030"/>
        </w:tabs>
        <w:spacing w:after="0"/>
        <w:rPr>
          <w:rFonts w:ascii="Calibri" w:hAnsi="Calibri"/>
          <w:b/>
          <w:i/>
          <w:sz w:val="18"/>
          <w:szCs w:val="18"/>
        </w:rPr>
      </w:pPr>
      <w:r w:rsidRPr="003D58E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</w:t>
      </w:r>
      <w:r w:rsidRPr="003D58EE">
        <w:rPr>
          <w:rFonts w:ascii="Calibri" w:hAnsi="Calibri"/>
          <w:b/>
          <w:i/>
          <w:sz w:val="18"/>
          <w:szCs w:val="18"/>
        </w:rPr>
        <w:t>Nr BWA-A-12/3/2020</w:t>
      </w:r>
    </w:p>
    <w:p w:rsidR="005E5845" w:rsidRDefault="005E5845" w:rsidP="00A442CB">
      <w:pPr>
        <w:pStyle w:val="Tytu"/>
        <w:spacing w:line="360" w:lineRule="auto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5E5845" w:rsidRDefault="005E5845" w:rsidP="00A442CB">
      <w:pPr>
        <w:pStyle w:val="Tytu"/>
        <w:spacing w:line="360" w:lineRule="auto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UMOWA Nr …………………….- wzór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Zawarta dnia……………………………pomiędzy, </w:t>
      </w:r>
    </w:p>
    <w:p w:rsidR="0095736D" w:rsidRPr="00A442CB" w:rsidRDefault="0095736D" w:rsidP="00A442CB">
      <w:pPr>
        <w:pStyle w:val="Tytu"/>
        <w:spacing w:line="360" w:lineRule="auto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Biurem Wystaw Artystycznych w Kielcach, ul. Kapitulna 2, 25-011 Kielce</w:t>
      </w:r>
    </w:p>
    <w:p w:rsidR="0095736D" w:rsidRPr="00A442CB" w:rsidRDefault="0095736D" w:rsidP="00A442CB">
      <w:pPr>
        <w:pStyle w:val="Tytu"/>
        <w:spacing w:line="360" w:lineRule="auto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NIP:959-08-29-973, REGON:000827573</w:t>
      </w:r>
    </w:p>
    <w:p w:rsidR="0095736D" w:rsidRPr="00A442CB" w:rsidRDefault="0095736D" w:rsidP="00A442CB">
      <w:pPr>
        <w:pStyle w:val="Tytu"/>
        <w:spacing w:line="360" w:lineRule="auto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Wpisanym do Rejestru Instytucji Kultury Urzędu Miasta Kielce Nr 5/96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reprezentowanym przez:</w:t>
      </w:r>
    </w:p>
    <w:p w:rsidR="008568E6" w:rsidRPr="00A442CB" w:rsidRDefault="0095736D" w:rsidP="00A442CB">
      <w:pPr>
        <w:pStyle w:val="Tytu"/>
        <w:spacing w:line="360" w:lineRule="auto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Stanisławę Zacharko-Łagowską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zwanym dalej </w:t>
      </w:r>
      <w:r w:rsidRPr="00A442CB">
        <w:rPr>
          <w:rFonts w:asciiTheme="minorHAnsi" w:hAnsiTheme="minorHAnsi" w:cstheme="minorHAnsi"/>
          <w:color w:val="auto"/>
          <w:spacing w:val="0"/>
          <w:szCs w:val="24"/>
        </w:rPr>
        <w:t>Zamawiającym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, 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a 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firmą:…………………………………………/wpis do rejestru nr…………………/,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reprezentowaną przez: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zwanym  dalej </w:t>
      </w:r>
      <w:r w:rsidRPr="00A442CB">
        <w:rPr>
          <w:rFonts w:asciiTheme="minorHAnsi" w:hAnsiTheme="minorHAnsi" w:cstheme="minorHAnsi"/>
          <w:color w:val="auto"/>
          <w:spacing w:val="0"/>
          <w:szCs w:val="24"/>
        </w:rPr>
        <w:t>Wykonawcą.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Niniejszą umowę zawarto bez stosowania przepisów Ustawy z dnia 29 stycznia 2004 r. Prawo zamówień publicznych</w:t>
      </w:r>
      <w:r w:rsidR="0095736D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( Dz.U</w:t>
      </w:r>
      <w:r w:rsidR="00BD16CA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. z 2015r., poz. 2164 z </w:t>
      </w:r>
      <w:proofErr w:type="spellStart"/>
      <w:r w:rsidR="00BD16CA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późn</w:t>
      </w:r>
      <w:proofErr w:type="spellEnd"/>
      <w:r w:rsidR="00BD16CA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. zm.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), na podst. art 4 pkt 8 cytowanej ustawy.</w:t>
      </w:r>
    </w:p>
    <w:p w:rsidR="008568E6" w:rsidRDefault="008568E6" w:rsidP="00A442C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B754C9" w:rsidRDefault="00B754C9" w:rsidP="00A442C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B754C9" w:rsidRDefault="00B754C9" w:rsidP="00A442C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B754C9" w:rsidRDefault="00B754C9" w:rsidP="00A442C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B754C9" w:rsidRPr="00A442CB" w:rsidRDefault="00B754C9" w:rsidP="00A442C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8568E6" w:rsidRPr="00A442CB" w:rsidRDefault="005E5845" w:rsidP="005E5845">
      <w:pPr>
        <w:pStyle w:val="Tytu"/>
        <w:spacing w:line="360" w:lineRule="auto"/>
        <w:jc w:val="left"/>
        <w:rPr>
          <w:rFonts w:asciiTheme="minorHAnsi" w:hAnsiTheme="minorHAnsi" w:cstheme="minorHAnsi"/>
          <w:color w:val="auto"/>
          <w:spacing w:val="0"/>
          <w:szCs w:val="24"/>
        </w:rPr>
      </w:pPr>
      <w:r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                                                                                  </w:t>
      </w:r>
      <w:r w:rsidR="00570557" w:rsidRPr="00A442CB">
        <w:rPr>
          <w:rFonts w:asciiTheme="minorHAnsi" w:hAnsiTheme="minorHAnsi" w:cstheme="minorHAnsi"/>
          <w:color w:val="auto"/>
          <w:spacing w:val="0"/>
          <w:szCs w:val="24"/>
        </w:rPr>
        <w:t>§ 1</w:t>
      </w:r>
    </w:p>
    <w:p w:rsidR="00570557" w:rsidRPr="00A442CB" w:rsidRDefault="00570557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Przedmiot umowy</w:t>
      </w:r>
    </w:p>
    <w:p w:rsidR="008568E6" w:rsidRPr="00A442CB" w:rsidRDefault="008568E6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</w:p>
    <w:p w:rsidR="003E286C" w:rsidRPr="00A442CB" w:rsidRDefault="00403350" w:rsidP="00A442CB">
      <w:pPr>
        <w:pStyle w:val="Tytu"/>
        <w:spacing w:line="360" w:lineRule="auto"/>
        <w:ind w:right="0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1.</w:t>
      </w:r>
      <w:r w:rsidR="00EA4A3B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Przedmiotem niniejszej Umowy </w:t>
      </w:r>
      <w:r w:rsidR="005E5845">
        <w:rPr>
          <w:rFonts w:asciiTheme="minorHAnsi" w:hAnsiTheme="minorHAnsi" w:cstheme="minorHAnsi"/>
          <w:color w:val="auto"/>
          <w:spacing w:val="0"/>
          <w:szCs w:val="24"/>
        </w:rPr>
        <w:t xml:space="preserve">jest zaprojektowanie </w:t>
      </w:r>
      <w:r w:rsidR="00EA4A3B" w:rsidRPr="00A442CB">
        <w:rPr>
          <w:rFonts w:asciiTheme="minorHAnsi" w:hAnsiTheme="minorHAnsi" w:cstheme="minorHAnsi"/>
          <w:color w:val="auto"/>
          <w:spacing w:val="0"/>
          <w:szCs w:val="24"/>
        </w:rPr>
        <w:t>wykonanie</w:t>
      </w:r>
      <w:r w:rsidR="005E5845">
        <w:rPr>
          <w:rFonts w:asciiTheme="minorHAnsi" w:hAnsiTheme="minorHAnsi" w:cstheme="minorHAnsi"/>
          <w:color w:val="auto"/>
          <w:spacing w:val="0"/>
          <w:szCs w:val="24"/>
        </w:rPr>
        <w:t xml:space="preserve"> i wdrożenie </w:t>
      </w:r>
      <w:r w:rsidR="00EA4A3B"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 strony internetowej wraz z migracją danych z aktualnej strony Zamawiającego</w:t>
      </w:r>
      <w:r w:rsidR="00EA4A3B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na warunkach i zasadach określonych w dalszej części umowy oraz</w:t>
      </w:r>
      <w:r w:rsidR="00BC4977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następujących  załącznikach:</w:t>
      </w:r>
    </w:p>
    <w:p w:rsidR="00BC4977" w:rsidRPr="00A442CB" w:rsidRDefault="00BC4977" w:rsidP="00A442CB">
      <w:pPr>
        <w:pStyle w:val="Tytu"/>
        <w:spacing w:line="360" w:lineRule="auto"/>
        <w:ind w:right="0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  a)  nr 1-  Oferta</w:t>
      </w:r>
    </w:p>
    <w:p w:rsidR="00EA4A3B" w:rsidRPr="00A442CB" w:rsidRDefault="00BC4977" w:rsidP="00574340">
      <w:pPr>
        <w:pStyle w:val="Tytu"/>
        <w:spacing w:line="360" w:lineRule="auto"/>
        <w:ind w:right="0"/>
        <w:jc w:val="left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  b)  nr 2- </w:t>
      </w:r>
      <w:r w:rsidR="00A442CB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Opis przedmiotu zamówienia</w:t>
      </w:r>
    </w:p>
    <w:p w:rsidR="00551116" w:rsidRPr="00A442CB" w:rsidRDefault="00D64181" w:rsidP="00D64181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D64181">
        <w:rPr>
          <w:rFonts w:asciiTheme="minorHAnsi" w:hAnsiTheme="minorHAnsi" w:cstheme="minorHAnsi"/>
          <w:b w:val="0"/>
          <w:color w:val="auto"/>
          <w:spacing w:val="0"/>
          <w:szCs w:val="24"/>
        </w:rPr>
        <w:t>2</w:t>
      </w:r>
      <w:r w:rsidR="00570557"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. </w:t>
      </w:r>
      <w:r w:rsidR="00570557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Wykonawca oświadcza i potwierdza, że zapoznał się i przeanalizował treść załączników stanowiących integralną część Umowy, udostępnionych przez Biuro Wystaw Artystycznych w Kielcach </w:t>
      </w:r>
      <w:r w:rsidR="00551116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.</w:t>
      </w:r>
    </w:p>
    <w:p w:rsidR="00551116" w:rsidRPr="00A442CB" w:rsidRDefault="00551116" w:rsidP="00D64181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3. Wykonawca zobowiązuje się do wykonania przedmiotu niniejszej umowy w dobrej wierze, w sposób profesjonalny z zachowaniem najwyższej staranności, pod względem merytorycznym i formalnym na poziomie wymaganym przy wykonywaniu tego rodzaju umowy oraz zgodnie z obowiązującymi przepisami prawnymi, w szczególności Wykonawca odpowiada za jakość i terminowość wykonania przedmiotu Umowy. </w:t>
      </w:r>
    </w:p>
    <w:p w:rsidR="00551116" w:rsidRPr="00A442CB" w:rsidRDefault="00551116" w:rsidP="00A442CB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>4. Wykonawca oświadcza, że posiada niezbędne umiejętności, kwalifikacje, sprzęt i doświadczenie do wykonywania przedmiotu niniejszej umowy wymagane przez obowiązujące przepisy prawne</w:t>
      </w:r>
      <w:r w:rsidR="00D64181">
        <w:rPr>
          <w:rFonts w:asciiTheme="minorHAnsi" w:hAnsiTheme="minorHAnsi" w:cstheme="minorHAnsi"/>
          <w:sz w:val="23"/>
          <w:szCs w:val="23"/>
        </w:rPr>
        <w:t>.</w:t>
      </w:r>
      <w:r w:rsidRPr="00A442CB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51116" w:rsidRPr="00A442CB" w:rsidRDefault="00551116" w:rsidP="00A442CB">
      <w:pPr>
        <w:pStyle w:val="Tytu"/>
        <w:spacing w:after="100" w:afterAutospacing="1" w:line="360" w:lineRule="auto"/>
        <w:ind w:right="0"/>
        <w:jc w:val="both"/>
        <w:rPr>
          <w:rFonts w:asciiTheme="minorHAnsi" w:hAnsiTheme="minorHAnsi" w:cstheme="minorHAnsi"/>
          <w:b w:val="0"/>
        </w:rPr>
      </w:pPr>
    </w:p>
    <w:p w:rsidR="00BD16CA" w:rsidRPr="00A442CB" w:rsidRDefault="00E161C8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§ </w:t>
      </w:r>
      <w:r w:rsidR="00A442CB">
        <w:rPr>
          <w:rFonts w:asciiTheme="minorHAnsi" w:hAnsiTheme="minorHAnsi" w:cstheme="minorHAnsi"/>
          <w:color w:val="auto"/>
          <w:spacing w:val="0"/>
          <w:szCs w:val="24"/>
        </w:rPr>
        <w:t>2</w:t>
      </w:r>
    </w:p>
    <w:p w:rsidR="00551116" w:rsidRPr="00A442CB" w:rsidRDefault="00551116" w:rsidP="00997EEC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Zobowiązania Stron </w:t>
      </w:r>
    </w:p>
    <w:p w:rsidR="00551116" w:rsidRPr="00A442CB" w:rsidRDefault="00551116" w:rsidP="00A442C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551116" w:rsidRPr="00A442CB" w:rsidRDefault="00551116" w:rsidP="00A442CB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1. W ramach realizacji przedmiotu niniejszej umowy Wykonawca zobowiązuje się m.in. do wykonania prostego szablonu oraz szaty graficznej strony internetowej, zgodnie z opisem przedmiotu zamówienia stanowiącym załącznik nr 2 do niniejszej Umowy. </w:t>
      </w:r>
    </w:p>
    <w:p w:rsidR="004B7F8B" w:rsidRPr="00A442CB" w:rsidRDefault="00551116" w:rsidP="00A442CB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2. </w:t>
      </w:r>
      <w:r w:rsidR="004B7F8B" w:rsidRPr="00A442CB">
        <w:rPr>
          <w:rFonts w:asciiTheme="minorHAnsi" w:hAnsiTheme="minorHAnsi" w:cstheme="minorHAnsi"/>
          <w:bCs/>
        </w:rPr>
        <w:t>Wykonawca w ciągu tygodnia od wybrania jego oferty przedstawi na etapie prac 3 projekty graficzne (z możliwością modyfikacji graficznej wybranego projektu), na podstawie, których Zamawiający wybierze projekt do realizacji w ciągu 2 dni od otrzymania projektów.</w:t>
      </w:r>
    </w:p>
    <w:p w:rsidR="004B7F8B" w:rsidRDefault="004B7F8B" w:rsidP="00A442C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442CB">
        <w:rPr>
          <w:rFonts w:asciiTheme="minorHAnsi" w:hAnsiTheme="minorHAnsi" w:cstheme="minorHAnsi"/>
          <w:bCs/>
        </w:rPr>
        <w:t>3.</w:t>
      </w:r>
      <w:r w:rsidRPr="00A442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Zamawiający przekaże wykonawcy w ciągu 7 dni od podpisania umowy wszelkie niezbędne materiały tekstowe i graficzne do przygotowania strony internetowej.</w:t>
      </w:r>
    </w:p>
    <w:p w:rsidR="00997EEC" w:rsidRPr="00997EEC" w:rsidRDefault="00997EEC" w:rsidP="00997E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4. Wykonawca przeszkoli stacjonarnie</w:t>
      </w:r>
      <w:r w:rsidRPr="00997EEC">
        <w:rPr>
          <w:rFonts w:cstheme="minorHAnsi"/>
        </w:rPr>
        <w:t xml:space="preserve"> pracowników Zamawiającego w siedzibie Zamawiającego z zakresu funkcjonowania, zamieszczenia/zarządzania treścią w serwisie.</w:t>
      </w:r>
    </w:p>
    <w:p w:rsidR="00997EEC" w:rsidRPr="00997EEC" w:rsidRDefault="00997EEC" w:rsidP="00997EE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5. Wykonawca dołączy  papierową</w:t>
      </w:r>
      <w:r w:rsidRPr="00997EEC">
        <w:rPr>
          <w:rFonts w:cstheme="minorHAnsi"/>
        </w:rPr>
        <w:t xml:space="preserve"> instrukcji obsługi CMS.</w:t>
      </w:r>
    </w:p>
    <w:p w:rsidR="00551116" w:rsidRPr="00A442CB" w:rsidRDefault="00997EEC" w:rsidP="00A442CB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6</w:t>
      </w:r>
      <w:r w:rsidR="00551116" w:rsidRPr="00A442CB">
        <w:rPr>
          <w:rFonts w:asciiTheme="minorHAnsi" w:hAnsiTheme="minorHAnsi" w:cstheme="minorHAnsi"/>
          <w:sz w:val="23"/>
          <w:szCs w:val="23"/>
        </w:rPr>
        <w:t xml:space="preserve">. Wykonawca zobowiązuje się do wykonania strony w terminie do dnia </w:t>
      </w:r>
      <w:r w:rsidR="005E5845">
        <w:rPr>
          <w:rFonts w:asciiTheme="minorHAnsi" w:hAnsiTheme="minorHAnsi" w:cstheme="minorHAnsi"/>
          <w:b/>
          <w:bCs/>
          <w:sz w:val="23"/>
          <w:szCs w:val="23"/>
        </w:rPr>
        <w:t>14</w:t>
      </w:r>
      <w:r w:rsidR="004B7F8B" w:rsidRPr="00A442CB">
        <w:rPr>
          <w:rFonts w:asciiTheme="minorHAnsi" w:hAnsiTheme="minorHAnsi" w:cstheme="minorHAnsi"/>
          <w:b/>
          <w:bCs/>
          <w:sz w:val="23"/>
          <w:szCs w:val="23"/>
        </w:rPr>
        <w:t xml:space="preserve"> października 2020</w:t>
      </w:r>
      <w:r w:rsidR="00551116" w:rsidRPr="00A442CB">
        <w:rPr>
          <w:rFonts w:asciiTheme="minorHAnsi" w:hAnsiTheme="minorHAnsi" w:cstheme="minorHAnsi"/>
          <w:b/>
          <w:bCs/>
          <w:sz w:val="23"/>
          <w:szCs w:val="23"/>
        </w:rPr>
        <w:t xml:space="preserve"> r. </w:t>
      </w:r>
    </w:p>
    <w:p w:rsidR="00F13CF3" w:rsidRPr="00A442CB" w:rsidRDefault="00997EEC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7</w:t>
      </w:r>
      <w:r w:rsidR="00551116" w:rsidRPr="00A442CB">
        <w:rPr>
          <w:rFonts w:asciiTheme="minorHAnsi" w:hAnsiTheme="minorHAnsi" w:cstheme="minorHAnsi"/>
          <w:sz w:val="23"/>
          <w:szCs w:val="23"/>
        </w:rPr>
        <w:t xml:space="preserve">. Strony zgodnie ustalają, że informacje dotyczące wykonywanej strony będą przekazywane pomiędzy stronami drogą elektroniczną na wskazane adresy e-mail w niniejszej umowie, w szczególności informacje dotyczące akceptacji wykonanych prac i zgłaszania zmian lub poprawek przez </w:t>
      </w:r>
      <w:r w:rsidR="004B7F8B" w:rsidRPr="00A442CB">
        <w:rPr>
          <w:rFonts w:asciiTheme="minorHAnsi" w:hAnsiTheme="minorHAnsi" w:cstheme="minorHAnsi"/>
          <w:sz w:val="23"/>
          <w:szCs w:val="23"/>
        </w:rPr>
        <w:t xml:space="preserve">Biuro Wystaw Artystycznych w Kielcach </w:t>
      </w:r>
      <w:r w:rsidR="00551116" w:rsidRPr="00A442CB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551116" w:rsidRPr="00A442CB" w:rsidRDefault="00997EEC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8</w:t>
      </w:r>
      <w:r w:rsidR="00551116" w:rsidRPr="00A442CB">
        <w:rPr>
          <w:rFonts w:asciiTheme="minorHAnsi" w:hAnsiTheme="minorHAnsi" w:cstheme="minorHAnsi"/>
          <w:sz w:val="23"/>
          <w:szCs w:val="23"/>
        </w:rPr>
        <w:t xml:space="preserve">. Wykonawca zobowiązuje się do realizacji przedmiotu niniejszej Umowy, o którym mowa w § 1 ust. 1, przy użyciu własnych środków i pracowników. </w:t>
      </w:r>
    </w:p>
    <w:p w:rsidR="00551116" w:rsidRPr="00A442CB" w:rsidRDefault="00997EEC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9</w:t>
      </w:r>
      <w:r w:rsidR="00551116" w:rsidRPr="00A442CB">
        <w:rPr>
          <w:rFonts w:asciiTheme="minorHAnsi" w:hAnsiTheme="minorHAnsi" w:cstheme="minorHAnsi"/>
          <w:sz w:val="23"/>
          <w:szCs w:val="23"/>
        </w:rPr>
        <w:t xml:space="preserve">. Wykonawca oświadcza, że wykonana przez niego strona objęta jest gwarancją przez okres </w:t>
      </w:r>
      <w:r w:rsidR="004B7F8B" w:rsidRPr="00A442CB">
        <w:rPr>
          <w:rFonts w:asciiTheme="minorHAnsi" w:hAnsiTheme="minorHAnsi" w:cstheme="minorHAnsi"/>
          <w:sz w:val="23"/>
          <w:szCs w:val="23"/>
        </w:rPr>
        <w:t xml:space="preserve">12 </w:t>
      </w:r>
      <w:r w:rsidR="00551116" w:rsidRPr="00A442CB">
        <w:rPr>
          <w:rFonts w:asciiTheme="minorHAnsi" w:hAnsiTheme="minorHAnsi" w:cstheme="minorHAnsi"/>
          <w:sz w:val="23"/>
          <w:szCs w:val="23"/>
        </w:rPr>
        <w:t xml:space="preserve">miesięcy, której termin rozpoczyna się od daty podpisania protokołu zdawczo-odbiorczego przez Strony. </w:t>
      </w:r>
    </w:p>
    <w:p w:rsidR="00551116" w:rsidRPr="00A442CB" w:rsidRDefault="00997EEC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10</w:t>
      </w:r>
      <w:r w:rsidR="00551116" w:rsidRPr="00A442CB">
        <w:rPr>
          <w:rFonts w:asciiTheme="minorHAnsi" w:hAnsiTheme="minorHAnsi" w:cstheme="minorHAnsi"/>
          <w:sz w:val="23"/>
          <w:szCs w:val="23"/>
        </w:rPr>
        <w:t>. W przypadku stwierdzenia nieprawidłowości i błędów na Stronie Internetowej Wykonawca zobowiązany jest do ich usunięcia w terminie do 1 Dnia roboczego od wysłania zawiadomienia</w:t>
      </w:r>
      <w:r w:rsidR="00A2628B">
        <w:rPr>
          <w:rFonts w:asciiTheme="minorHAnsi" w:hAnsiTheme="minorHAnsi" w:cstheme="minorHAnsi"/>
          <w:sz w:val="23"/>
          <w:szCs w:val="23"/>
        </w:rPr>
        <w:t>. Zamawiający wyśle wykonawcy za pośrednictwem poczty</w:t>
      </w:r>
      <w:r w:rsidR="00A2628B" w:rsidRPr="00A2628B">
        <w:rPr>
          <w:rFonts w:asciiTheme="minorHAnsi" w:hAnsiTheme="minorHAnsi" w:cstheme="minorHAnsi"/>
          <w:sz w:val="23"/>
          <w:szCs w:val="23"/>
        </w:rPr>
        <w:t xml:space="preserve"> </w:t>
      </w:r>
      <w:r w:rsidR="00A2628B" w:rsidRPr="00A442CB">
        <w:rPr>
          <w:rFonts w:asciiTheme="minorHAnsi" w:hAnsiTheme="minorHAnsi" w:cstheme="minorHAnsi"/>
          <w:sz w:val="23"/>
          <w:szCs w:val="23"/>
        </w:rPr>
        <w:t xml:space="preserve"> elektronicznej, na adres e-mail osoby wskazanej w § </w:t>
      </w:r>
      <w:r w:rsidR="00A2628B">
        <w:rPr>
          <w:rFonts w:asciiTheme="minorHAnsi" w:hAnsiTheme="minorHAnsi" w:cstheme="minorHAnsi"/>
          <w:sz w:val="23"/>
          <w:szCs w:val="23"/>
        </w:rPr>
        <w:t>6</w:t>
      </w:r>
      <w:r w:rsidR="00A2628B" w:rsidRPr="00A442CB">
        <w:rPr>
          <w:rFonts w:asciiTheme="minorHAnsi" w:hAnsiTheme="minorHAnsi" w:cstheme="minorHAnsi"/>
          <w:sz w:val="23"/>
          <w:szCs w:val="23"/>
        </w:rPr>
        <w:t xml:space="preserve"> ust. </w:t>
      </w:r>
      <w:r w:rsidR="00A2628B">
        <w:rPr>
          <w:rFonts w:asciiTheme="minorHAnsi" w:hAnsiTheme="minorHAnsi" w:cstheme="minorHAnsi"/>
          <w:sz w:val="23"/>
          <w:szCs w:val="23"/>
        </w:rPr>
        <w:t xml:space="preserve">1pkt. a zawiadomienie stwierdzające błąd lub usterkę wraz z jej opisem. </w:t>
      </w:r>
    </w:p>
    <w:p w:rsidR="00F13CF3" w:rsidRPr="00A442CB" w:rsidRDefault="00A2628B" w:rsidP="00A442CB">
      <w:pPr>
        <w:pStyle w:val="Default"/>
        <w:spacing w:after="27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11</w:t>
      </w:r>
      <w:r w:rsidR="00F13CF3" w:rsidRPr="00A442CB">
        <w:rPr>
          <w:rFonts w:asciiTheme="minorHAnsi" w:hAnsiTheme="minorHAnsi" w:cstheme="minorHAnsi"/>
          <w:sz w:val="23"/>
          <w:szCs w:val="23"/>
        </w:rPr>
        <w:t xml:space="preserve">. Wykonawca oświadcza, że wszelkie naprawy w okresie trwania gwarancji Wykonawca świadczy w ramach kwoty, o której mowa w § </w:t>
      </w:r>
      <w:r w:rsidR="00D64181">
        <w:rPr>
          <w:rFonts w:asciiTheme="minorHAnsi" w:hAnsiTheme="minorHAnsi" w:cstheme="minorHAnsi"/>
          <w:sz w:val="23"/>
          <w:szCs w:val="23"/>
        </w:rPr>
        <w:t>4</w:t>
      </w:r>
      <w:r w:rsidR="00F13CF3" w:rsidRPr="00A442CB">
        <w:rPr>
          <w:rFonts w:asciiTheme="minorHAnsi" w:hAnsiTheme="minorHAnsi" w:cstheme="minorHAnsi"/>
          <w:sz w:val="23"/>
          <w:szCs w:val="23"/>
        </w:rPr>
        <w:t xml:space="preserve"> ust.1. </w:t>
      </w:r>
    </w:p>
    <w:p w:rsidR="00F13CF3" w:rsidRPr="00A442CB" w:rsidRDefault="00A2628B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12</w:t>
      </w:r>
      <w:r w:rsidR="00F13CF3" w:rsidRPr="00A442CB">
        <w:rPr>
          <w:rFonts w:asciiTheme="minorHAnsi" w:hAnsiTheme="minorHAnsi" w:cstheme="minorHAnsi"/>
          <w:sz w:val="23"/>
          <w:szCs w:val="23"/>
        </w:rPr>
        <w:t xml:space="preserve">. Wykonawca oświadcza, że w przypadku każdej naprawy okres gwarancji przedłuża się o liczbę dni, w ciągu których Biuro Wystaw Artystycznych  nie mogło korzystać ze strony. </w:t>
      </w:r>
    </w:p>
    <w:p w:rsidR="003547B5" w:rsidRPr="00A442CB" w:rsidRDefault="003547B5" w:rsidP="00A442CB">
      <w:pPr>
        <w:pStyle w:val="Tytu"/>
        <w:spacing w:line="360" w:lineRule="auto"/>
        <w:jc w:val="left"/>
        <w:rPr>
          <w:rFonts w:asciiTheme="minorHAnsi" w:hAnsiTheme="minorHAnsi" w:cstheme="minorHAnsi"/>
          <w:color w:val="auto"/>
          <w:spacing w:val="0"/>
          <w:szCs w:val="24"/>
        </w:rPr>
      </w:pPr>
    </w:p>
    <w:p w:rsidR="00BD16CA" w:rsidRPr="00A442CB" w:rsidRDefault="00BD16CA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§ </w:t>
      </w:r>
      <w:r w:rsidR="00A442CB">
        <w:rPr>
          <w:rFonts w:asciiTheme="minorHAnsi" w:hAnsiTheme="minorHAnsi" w:cstheme="minorHAnsi"/>
          <w:color w:val="auto"/>
          <w:spacing w:val="0"/>
          <w:szCs w:val="24"/>
        </w:rPr>
        <w:t>3</w:t>
      </w:r>
    </w:p>
    <w:p w:rsidR="00302EFC" w:rsidRPr="005E5845" w:rsidRDefault="00302EFC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  <w:r w:rsidRPr="005E5845">
        <w:rPr>
          <w:rFonts w:asciiTheme="minorHAnsi" w:hAnsiTheme="minorHAnsi" w:cstheme="minorHAnsi"/>
          <w:color w:val="auto"/>
          <w:spacing w:val="0"/>
          <w:szCs w:val="24"/>
        </w:rPr>
        <w:t>Odbiór przedmiotu umowy</w:t>
      </w:r>
    </w:p>
    <w:p w:rsidR="00574340" w:rsidRPr="00A2628B" w:rsidRDefault="00E1464D" w:rsidP="00A2628B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E5845">
        <w:rPr>
          <w:rFonts w:asciiTheme="minorHAnsi" w:hAnsiTheme="minorHAnsi" w:cstheme="minorHAnsi"/>
          <w:color w:val="auto"/>
          <w:sz w:val="23"/>
          <w:szCs w:val="23"/>
        </w:rPr>
        <w:t>Strony zgodnie postanawiają, że odbiór Strony Internetowej, zainstalowanej na serwerze WWW zostanie potwierdzone</w:t>
      </w:r>
      <w:r w:rsidR="00D64181" w:rsidRPr="005E5845">
        <w:rPr>
          <w:rFonts w:asciiTheme="minorHAnsi" w:hAnsiTheme="minorHAnsi" w:cstheme="minorHAnsi"/>
          <w:color w:val="auto"/>
          <w:sz w:val="23"/>
          <w:szCs w:val="23"/>
        </w:rPr>
        <w:t xml:space="preserve"> protokołem zdawczo-odbiorczym.</w:t>
      </w:r>
      <w:r w:rsidRPr="005E584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bookmarkStart w:id="0" w:name="_GoBack"/>
      <w:bookmarkEnd w:id="0"/>
    </w:p>
    <w:p w:rsidR="00574340" w:rsidRPr="00A442CB" w:rsidRDefault="00574340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§ </w:t>
      </w:r>
      <w:r w:rsidR="00A442CB">
        <w:rPr>
          <w:rFonts w:asciiTheme="minorHAnsi" w:hAnsiTheme="minorHAnsi" w:cstheme="minorHAnsi"/>
          <w:color w:val="auto"/>
          <w:spacing w:val="0"/>
          <w:szCs w:val="24"/>
        </w:rPr>
        <w:t>4</w:t>
      </w:r>
    </w:p>
    <w:p w:rsidR="00302EFC" w:rsidRPr="00A442CB" w:rsidRDefault="00302EFC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Wartość umowy</w:t>
      </w:r>
    </w:p>
    <w:p w:rsidR="00302EFC" w:rsidRPr="00A442CB" w:rsidRDefault="00302EFC" w:rsidP="00A442CB">
      <w:pPr>
        <w:pStyle w:val="Tytu"/>
        <w:spacing w:line="360" w:lineRule="auto"/>
        <w:jc w:val="left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1. Za należyte wykonanie  przedmiotu umowy, o którym mowa w </w:t>
      </w:r>
      <w:r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§ 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1 ust. 1, Biuro Wystaw Artystycznych w Kielcach zapłaci wykonawcy kwotę w wysokości:</w:t>
      </w:r>
    </w:p>
    <w:p w:rsidR="003B5381" w:rsidRPr="00A442CB" w:rsidRDefault="008568E6" w:rsidP="00A442CB">
      <w:pPr>
        <w:pStyle w:val="Tytu"/>
        <w:tabs>
          <w:tab w:val="left" w:pos="0"/>
        </w:tabs>
        <w:spacing w:line="360" w:lineRule="auto"/>
        <w:ind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……………..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zł netto (słownie………………….) + podatek VAT  % (tj. ………………..zł) czyli łącznie brutto ………..zł (słownie:……………….zł).</w:t>
      </w:r>
    </w:p>
    <w:p w:rsidR="00302EFC" w:rsidRPr="00A442CB" w:rsidRDefault="00302EFC" w:rsidP="00A442CB">
      <w:pPr>
        <w:pStyle w:val="Tytu"/>
        <w:tabs>
          <w:tab w:val="left" w:pos="0"/>
        </w:tabs>
        <w:spacing w:line="360" w:lineRule="auto"/>
        <w:ind w:right="0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lastRenderedPageBreak/>
        <w:t>Kwota wynagrodzenia obejmuje w szczegó</w:t>
      </w:r>
      <w:r w:rsidR="00A2628B">
        <w:rPr>
          <w:rFonts w:asciiTheme="minorHAnsi" w:hAnsiTheme="minorHAnsi" w:cstheme="minorHAnsi"/>
          <w:b w:val="0"/>
          <w:color w:val="auto"/>
          <w:spacing w:val="0"/>
          <w:szCs w:val="24"/>
        </w:rPr>
        <w:t>lności ceną za zaprojektowanie ,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wykonanie</w:t>
      </w:r>
      <w:r w:rsidR="00A2628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i wdrożenie 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Strony Internetowej, migr</w:t>
      </w:r>
      <w:r w:rsidR="00957E71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acje danych z aktualnej strony Z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amawiającego, koszty wprowadzonych poprawek, przeniesienie majątkowych </w:t>
      </w:r>
      <w:r w:rsidR="00957E71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praw autorskich do Utworu.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</w:t>
      </w:r>
    </w:p>
    <w:p w:rsidR="008568E6" w:rsidRPr="00A442CB" w:rsidRDefault="00957E71" w:rsidP="00A442CB">
      <w:pPr>
        <w:pStyle w:val="Tytu"/>
        <w:tabs>
          <w:tab w:val="left" w:pos="0"/>
        </w:tabs>
        <w:spacing w:line="360" w:lineRule="auto"/>
        <w:ind w:right="0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2. </w:t>
      </w:r>
      <w:r w:rsidR="003B5381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Kwota określona w pkt. </w:t>
      </w:r>
      <w:r w:rsidR="008568E6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1 jest ceną ryczałtową i obejmuje wykonanie </w:t>
      </w:r>
      <w:r w:rsidR="00302EFC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całości przedmiotu zamówienia. </w:t>
      </w:r>
    </w:p>
    <w:p w:rsidR="008568E6" w:rsidRPr="00A442CB" w:rsidRDefault="00957E71" w:rsidP="00A442CB">
      <w:pPr>
        <w:pStyle w:val="Tytu"/>
        <w:tabs>
          <w:tab w:val="left" w:pos="0"/>
        </w:tabs>
        <w:spacing w:line="360" w:lineRule="auto"/>
        <w:ind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3. </w:t>
      </w:r>
      <w:r w:rsidR="008568E6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Wynagrodzenie, o którym mowa w ust 1 obejmuje wszelkie ryzyko i odpowiedzialność Wykonawcy za prawidłowe oszacowanie wszystkich kosztów związanych z wykonaniem przedmiotu zamówienia.</w:t>
      </w:r>
    </w:p>
    <w:p w:rsidR="00957E71" w:rsidRPr="00A442CB" w:rsidRDefault="00957E71" w:rsidP="00A442CB">
      <w:pPr>
        <w:pStyle w:val="Tytu"/>
        <w:tabs>
          <w:tab w:val="left" w:pos="0"/>
        </w:tabs>
        <w:spacing w:line="360" w:lineRule="auto"/>
        <w:ind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4. Wypłata wynagrodzenia o którym mowa w us</w:t>
      </w:r>
      <w:r w:rsidR="00317511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t. 1 niniejszego paragrafu nastą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pi po wykonaniu i przekazaniu przedmiotu Umowy na podstawie protokołu zdawczo odbiorczego w terminie 10 dni od daty otrzymania przez Biuro Wystaw Artystycznych w Kielcach prawidłowo wystawionej faktury VAT, przelewem na rachunek bankowy Wykonawcy wskazany na fakturze VAT.</w:t>
      </w:r>
    </w:p>
    <w:p w:rsidR="00957E71" w:rsidRPr="00A442CB" w:rsidRDefault="00957E71" w:rsidP="00A442CB">
      <w:pPr>
        <w:pStyle w:val="Tytu"/>
        <w:tabs>
          <w:tab w:val="left" w:pos="0"/>
        </w:tabs>
        <w:spacing w:line="360" w:lineRule="auto"/>
        <w:ind w:right="0"/>
        <w:jc w:val="both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5. Termin zapłaty uważa się za zachowany z chwilą obciążenia rachunku Biura Wystaw Artystycznych w Kielcach</w:t>
      </w:r>
    </w:p>
    <w:p w:rsidR="00957E71" w:rsidRPr="00A442CB" w:rsidRDefault="008568E6" w:rsidP="00A442CB">
      <w:pPr>
        <w:pStyle w:val="Tytu"/>
        <w:spacing w:line="360" w:lineRule="auto"/>
        <w:jc w:val="left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                                      </w:t>
      </w:r>
      <w:r w:rsidR="00B86336"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                       </w:t>
      </w:r>
      <w:r w:rsidR="007333C3"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  </w:t>
      </w:r>
    </w:p>
    <w:p w:rsidR="00B86336" w:rsidRPr="00A442CB" w:rsidRDefault="007333C3" w:rsidP="00A442CB">
      <w:pPr>
        <w:pStyle w:val="Tytu"/>
        <w:spacing w:line="360" w:lineRule="auto"/>
        <w:jc w:val="left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  </w:t>
      </w:r>
      <w:r w:rsidR="00957E71"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                                          </w:t>
      </w:r>
      <w:r w:rsidR="00A442CB">
        <w:rPr>
          <w:rFonts w:asciiTheme="minorHAnsi" w:hAnsiTheme="minorHAnsi" w:cstheme="minorHAnsi"/>
          <w:color w:val="auto"/>
          <w:spacing w:val="0"/>
          <w:szCs w:val="24"/>
        </w:rPr>
        <w:t xml:space="preserve">                                     </w:t>
      </w:r>
    </w:p>
    <w:p w:rsidR="008568E6" w:rsidRPr="00A442CB" w:rsidRDefault="008568E6" w:rsidP="00A442CB">
      <w:pPr>
        <w:pStyle w:val="Tytu"/>
        <w:spacing w:line="360" w:lineRule="auto"/>
        <w:rPr>
          <w:rFonts w:asciiTheme="minorHAnsi" w:hAnsiTheme="minorHAnsi" w:cstheme="minorHAnsi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 xml:space="preserve">§ </w:t>
      </w:r>
      <w:r w:rsidR="00A442CB">
        <w:rPr>
          <w:rFonts w:asciiTheme="minorHAnsi" w:hAnsiTheme="minorHAnsi" w:cstheme="minorHAnsi"/>
          <w:color w:val="auto"/>
          <w:spacing w:val="0"/>
          <w:szCs w:val="24"/>
        </w:rPr>
        <w:t>5</w:t>
      </w:r>
    </w:p>
    <w:p w:rsidR="00957E71" w:rsidRPr="00A442CB" w:rsidRDefault="00957E71" w:rsidP="00A442CB">
      <w:pPr>
        <w:pStyle w:val="Tytu"/>
        <w:spacing w:line="360" w:lineRule="auto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color w:val="auto"/>
          <w:spacing w:val="0"/>
          <w:szCs w:val="24"/>
        </w:rPr>
        <w:t>Kary umowne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1.Wykonawca zapłaci Zamawiającemu karę umowną w przypadku:</w:t>
      </w:r>
    </w:p>
    <w:p w:rsidR="008568E6" w:rsidRPr="00A442CB" w:rsidRDefault="008568E6" w:rsidP="00A442CB">
      <w:pPr>
        <w:pStyle w:val="Tytu"/>
        <w:spacing w:line="360" w:lineRule="auto"/>
        <w:ind w:left="340"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- zwłoki w wykonaniu umowy w wysokości </w:t>
      </w:r>
      <w:r w:rsidR="00957E71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5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% wynagrodzenia brutto określonego w § </w:t>
      </w:r>
      <w:r w:rsidR="00D64181">
        <w:rPr>
          <w:rFonts w:asciiTheme="minorHAnsi" w:hAnsiTheme="minorHAnsi" w:cstheme="minorHAnsi"/>
          <w:b w:val="0"/>
          <w:color w:val="auto"/>
          <w:spacing w:val="0"/>
          <w:szCs w:val="24"/>
        </w:rPr>
        <w:t>4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 za każdy dzień zwłoki,</w:t>
      </w:r>
    </w:p>
    <w:p w:rsidR="008568E6" w:rsidRPr="00A442CB" w:rsidRDefault="008568E6" w:rsidP="00A442CB">
      <w:pPr>
        <w:pStyle w:val="Tytu"/>
        <w:spacing w:line="360" w:lineRule="auto"/>
        <w:ind w:left="340"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- zwłoki w usunięciu wad w wysokości </w:t>
      </w:r>
      <w:r w:rsidR="00957E71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5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% wynagrodzenia brutto określonego w § 4 za każdy dzień zwłoki,</w:t>
      </w:r>
    </w:p>
    <w:p w:rsidR="008568E6" w:rsidRPr="00A442CB" w:rsidRDefault="008568E6" w:rsidP="00A442CB">
      <w:pPr>
        <w:pStyle w:val="Tytu"/>
        <w:spacing w:line="360" w:lineRule="auto"/>
        <w:ind w:left="340"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- odstąpienia od umowy przez Zamawiającego z przyczyn obciążających Wykonawcę w wysokości </w:t>
      </w:r>
      <w:r w:rsidR="00957E71"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10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 xml:space="preserve">% wynagrodzenia określonego w § </w:t>
      </w:r>
      <w:r w:rsidR="00D64181">
        <w:rPr>
          <w:rFonts w:asciiTheme="minorHAnsi" w:hAnsiTheme="minorHAnsi" w:cstheme="minorHAnsi"/>
          <w:b w:val="0"/>
          <w:color w:val="auto"/>
          <w:spacing w:val="0"/>
          <w:szCs w:val="24"/>
        </w:rPr>
        <w:t>4</w:t>
      </w: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.</w:t>
      </w:r>
    </w:p>
    <w:p w:rsidR="008568E6" w:rsidRPr="00A442CB" w:rsidRDefault="008568E6" w:rsidP="00A442CB">
      <w:pPr>
        <w:pStyle w:val="Tytu"/>
        <w:spacing w:line="360" w:lineRule="auto"/>
        <w:ind w:left="284" w:right="0" w:hanging="284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2. Karę, o której mowa w ust.1, Wykonawca zapłaci na wskazany przez Zamawiającego rachunek  bankowy przelewem, w terminie 14 dni kalendarzowych od dnia doręczenia mu żądania Zamawiającego zapłaty kary umownej.</w:t>
      </w:r>
    </w:p>
    <w:p w:rsidR="008568E6" w:rsidRPr="00A442CB" w:rsidRDefault="008568E6" w:rsidP="00A442CB">
      <w:pPr>
        <w:pStyle w:val="Tytu"/>
        <w:spacing w:line="360" w:lineRule="auto"/>
        <w:ind w:left="284" w:right="0" w:hanging="284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3. Zamawiający upoważniony jest do domagania się odszkodowania na zasadach ogólnych, jeżeli poniesiona szkoda przekracza kary umowne.</w:t>
      </w:r>
    </w:p>
    <w:p w:rsidR="008568E6" w:rsidRPr="00A442CB" w:rsidRDefault="008568E6" w:rsidP="00A442CB">
      <w:pPr>
        <w:pStyle w:val="Tytu"/>
        <w:spacing w:line="360" w:lineRule="auto"/>
        <w:ind w:left="284" w:right="0" w:hanging="284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 w:val="0"/>
          <w:color w:val="auto"/>
          <w:spacing w:val="0"/>
          <w:szCs w:val="24"/>
        </w:rPr>
        <w:t>4.  Wykonawca może żądać zapłaty odsetek ustawowych, z tytułu zwłoki w zapłacie faktury.</w:t>
      </w:r>
    </w:p>
    <w:p w:rsidR="00317511" w:rsidRPr="00A442CB" w:rsidRDefault="00317511" w:rsidP="00A442CB">
      <w:pPr>
        <w:pStyle w:val="Tytu"/>
        <w:spacing w:line="360" w:lineRule="auto"/>
        <w:ind w:left="284" w:right="0" w:hanging="284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5E5845" w:rsidRPr="00A442CB" w:rsidRDefault="005E5845" w:rsidP="00997EEC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317511" w:rsidRPr="00A442CB" w:rsidRDefault="00A442CB" w:rsidP="00A442CB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b/>
          <w:bCs/>
          <w:sz w:val="23"/>
          <w:szCs w:val="23"/>
        </w:rPr>
        <w:t>§</w:t>
      </w:r>
      <w:r>
        <w:rPr>
          <w:rFonts w:asciiTheme="minorHAnsi" w:hAnsiTheme="minorHAnsi" w:cstheme="minorHAnsi"/>
          <w:b/>
          <w:bCs/>
          <w:sz w:val="23"/>
          <w:szCs w:val="23"/>
        </w:rPr>
        <w:t>6</w:t>
      </w:r>
    </w:p>
    <w:p w:rsidR="00317511" w:rsidRPr="00A442CB" w:rsidRDefault="00317511" w:rsidP="00A442CB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b/>
          <w:bCs/>
          <w:sz w:val="23"/>
          <w:szCs w:val="23"/>
        </w:rPr>
        <w:t>Postanowienia wspólne</w:t>
      </w:r>
    </w:p>
    <w:p w:rsidR="00317511" w:rsidRPr="00A442CB" w:rsidRDefault="00317511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1. Strony zobowiązują się do koordynowania i bieżącej kontroli właściwego wykonania usługi stanowiącej przedmiot niniejszej Umowy. </w:t>
      </w:r>
    </w:p>
    <w:p w:rsidR="00317511" w:rsidRPr="00A442CB" w:rsidRDefault="00317511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2. Strony ustalają, że osobami do kontaktu będą: </w:t>
      </w:r>
    </w:p>
    <w:p w:rsidR="00317511" w:rsidRPr="00A442CB" w:rsidRDefault="00317511" w:rsidP="00A442CB">
      <w:pPr>
        <w:pStyle w:val="Default"/>
        <w:spacing w:after="27"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a) po stronie Wykonawcy – ……………………………., </w:t>
      </w:r>
    </w:p>
    <w:p w:rsidR="00317511" w:rsidRPr="00A442CB" w:rsidRDefault="00317511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>b) po stronie Biura Wystaw Artystycznych w Kielcach Agnieszka Gołębiow</w:t>
      </w:r>
      <w:r w:rsidR="005E5845">
        <w:rPr>
          <w:rFonts w:asciiTheme="minorHAnsi" w:hAnsiTheme="minorHAnsi" w:cstheme="minorHAnsi"/>
          <w:sz w:val="23"/>
          <w:szCs w:val="23"/>
        </w:rPr>
        <w:t>ska nr.tel. 41 367-64-47 wew. 26</w:t>
      </w:r>
      <w:r w:rsidRPr="00A442CB">
        <w:rPr>
          <w:rFonts w:asciiTheme="minorHAnsi" w:hAnsiTheme="minorHAnsi" w:cstheme="minorHAnsi"/>
          <w:sz w:val="23"/>
          <w:szCs w:val="23"/>
        </w:rPr>
        <w:t xml:space="preserve">, e-mail. </w:t>
      </w:r>
      <w:hyperlink r:id="rId6" w:history="1">
        <w:r w:rsidRPr="00A442CB">
          <w:rPr>
            <w:rStyle w:val="Hipercze"/>
            <w:rFonts w:asciiTheme="minorHAnsi" w:hAnsiTheme="minorHAnsi" w:cstheme="minorHAnsi"/>
            <w:sz w:val="23"/>
            <w:szCs w:val="23"/>
          </w:rPr>
          <w:t>promocja@bwakielce.art.pl</w:t>
        </w:r>
      </w:hyperlink>
      <w:r w:rsidRPr="00A442CB">
        <w:rPr>
          <w:rFonts w:asciiTheme="minorHAnsi" w:hAnsiTheme="minorHAnsi" w:cstheme="minorHAnsi"/>
          <w:sz w:val="23"/>
          <w:szCs w:val="23"/>
        </w:rPr>
        <w:t xml:space="preserve">,  Monika Cybulska nr tel. 367-64-47 wew. 26 e-mail. </w:t>
      </w:r>
      <w:hyperlink r:id="rId7" w:history="1">
        <w:r w:rsidRPr="00A442CB">
          <w:rPr>
            <w:rStyle w:val="Hipercze"/>
            <w:rFonts w:asciiTheme="minorHAnsi" w:hAnsiTheme="minorHAnsi" w:cstheme="minorHAnsi"/>
            <w:sz w:val="23"/>
            <w:szCs w:val="23"/>
          </w:rPr>
          <w:t>kontakt@bwakielc.art.pl</w:t>
        </w:r>
      </w:hyperlink>
      <w:r w:rsidRPr="00A442CB">
        <w:rPr>
          <w:rFonts w:asciiTheme="minorHAnsi" w:hAnsiTheme="minorHAnsi" w:cstheme="minorHAnsi"/>
          <w:sz w:val="23"/>
          <w:szCs w:val="23"/>
        </w:rPr>
        <w:t xml:space="preserve">  </w:t>
      </w:r>
    </w:p>
    <w:p w:rsidR="00317511" w:rsidRPr="00A442CB" w:rsidRDefault="00317511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3. Osoby, o których mowa w ust. 2 są uprawnione do reprezentowania odpowiedniej Strony we wszystkich sprawach związanych z realizacją i wykonywaniem Umowy, z wyłączeniem upoważnienia do dokonywania zmian Umowy. </w:t>
      </w:r>
    </w:p>
    <w:p w:rsidR="00317511" w:rsidRPr="00A442CB" w:rsidRDefault="00317511" w:rsidP="00A442CB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997EEC" w:rsidRDefault="00BC4977" w:rsidP="00A442CB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A442CB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</w:t>
      </w:r>
      <w:r w:rsidR="00997EEC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</w:t>
      </w:r>
    </w:p>
    <w:p w:rsidR="00BC4977" w:rsidRPr="00A442CB" w:rsidRDefault="00997EEC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</w:t>
      </w:r>
      <w:r w:rsidR="00BC4977" w:rsidRPr="00A442C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A442CB">
        <w:rPr>
          <w:rFonts w:asciiTheme="minorHAnsi" w:hAnsiTheme="minorHAnsi" w:cstheme="minorHAnsi"/>
          <w:b/>
          <w:bCs/>
          <w:sz w:val="23"/>
          <w:szCs w:val="23"/>
        </w:rPr>
        <w:t>§ 7</w:t>
      </w:r>
    </w:p>
    <w:p w:rsidR="00317511" w:rsidRPr="00A442CB" w:rsidRDefault="00A442CB" w:rsidP="00A442CB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</w:t>
      </w:r>
      <w:r w:rsidR="00997EEC">
        <w:rPr>
          <w:rFonts w:asciiTheme="minorHAnsi" w:hAnsiTheme="minorHAnsi" w:cstheme="minorHAnsi"/>
          <w:b/>
          <w:bCs/>
          <w:sz w:val="23"/>
          <w:szCs w:val="23"/>
        </w:rPr>
        <w:t xml:space="preserve">      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997EEC">
        <w:rPr>
          <w:rFonts w:asciiTheme="minorHAnsi" w:hAnsiTheme="minorHAnsi" w:cstheme="minorHAnsi"/>
          <w:b/>
          <w:bCs/>
          <w:sz w:val="23"/>
          <w:szCs w:val="23"/>
        </w:rPr>
        <w:t xml:space="preserve">   </w:t>
      </w:r>
      <w:r w:rsidR="0057434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997EE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="00317511" w:rsidRPr="00A442CB">
        <w:rPr>
          <w:rFonts w:asciiTheme="minorHAnsi" w:hAnsiTheme="minorHAnsi" w:cstheme="minorHAnsi"/>
          <w:b/>
          <w:bCs/>
          <w:sz w:val="23"/>
          <w:szCs w:val="23"/>
        </w:rPr>
        <w:t xml:space="preserve">Prawa autorskie </w:t>
      </w:r>
    </w:p>
    <w:p w:rsidR="00BC4977" w:rsidRPr="00A442CB" w:rsidRDefault="00BC4977" w:rsidP="00A442CB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BC4977" w:rsidRPr="00A442CB" w:rsidRDefault="00BC4977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317511" w:rsidRPr="00A442CB" w:rsidRDefault="00317511" w:rsidP="00997EEC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>1. Wszelkie dokumenty opracowane przez Wykonawcę podczas wykonywania strony stanowią utwór w rozumieniu prawa autorskiego.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2. Wykonawca oświadcza, że przysługiwać mu będą wszystkie majątkowe prawa autorskie do strony będących wynikiem prac Wykonawcy, i może on nimi swobodnie rozporządzać, jak też zobowiązuje się do wyrażenia przez autora (lub autorów) strony zgód, o których mowa w niniejszym paragrafie. 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3. Wykonawca w ramach kwoty wynagrodzenia umownego, o którym mowa w </w:t>
      </w:r>
      <w:r w:rsidRPr="00A442CB">
        <w:rPr>
          <w:rFonts w:asciiTheme="minorHAnsi" w:hAnsiTheme="minorHAnsi" w:cstheme="minorHAnsi"/>
          <w:b/>
          <w:bCs/>
          <w:sz w:val="23"/>
          <w:szCs w:val="23"/>
        </w:rPr>
        <w:t xml:space="preserve">§ </w:t>
      </w:r>
      <w:r w:rsidRPr="00A442CB">
        <w:rPr>
          <w:rFonts w:asciiTheme="minorHAnsi" w:hAnsiTheme="minorHAnsi" w:cstheme="minorHAnsi"/>
          <w:sz w:val="23"/>
          <w:szCs w:val="23"/>
        </w:rPr>
        <w:t xml:space="preserve">4 ust. 1 przenosi na rzecz </w:t>
      </w:r>
      <w:r w:rsidR="00D64181">
        <w:rPr>
          <w:rFonts w:asciiTheme="minorHAnsi" w:hAnsiTheme="minorHAnsi" w:cstheme="minorHAnsi"/>
          <w:sz w:val="23"/>
          <w:szCs w:val="23"/>
        </w:rPr>
        <w:t xml:space="preserve">Biura Wystaw Artystycznych w Kielcach </w:t>
      </w:r>
      <w:r w:rsidRPr="00A442CB">
        <w:rPr>
          <w:rFonts w:asciiTheme="minorHAnsi" w:hAnsiTheme="minorHAnsi" w:cstheme="minorHAnsi"/>
          <w:sz w:val="23"/>
          <w:szCs w:val="23"/>
        </w:rPr>
        <w:t xml:space="preserve"> ogół majątkowych praw autorskich do strony, w tym do projektu graficznego, na wszystkich polach eksploatacji wskazanych w ustawie z dnia 4 lutego 1994 r. o prawie autorskim i prawach pokrewnych, a w szczególności: 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1. publikowania w Internecie w ramach serwisu WWW, 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2. wprowadzania do pamięci komputera, 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3. publicznego odtwarzania w ramach serwisu WWW, 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lastRenderedPageBreak/>
        <w:t xml:space="preserve">4. wykorzystania całości lub części serwisu internetowego do celów reklamowych i innych form publikacji, 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5. udostępnianie i wykorzystywanie strony na stronach WWW, w wewnętrznych i zewnętrznych materiałach Biura Wystaw Artystycznych w Kielcach. 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6. publicznego udostępniania w taki sposób, aby każdy mógł mieć do niego dostęp w miejscu i czasie przez siebie wybranym (m.in. w Internecie, oraz w ramach dowolnych usług telekomunikacyjnych na powyższych polach eksploatacji. </w:t>
      </w:r>
    </w:p>
    <w:p w:rsidR="00317511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4. Wykonawca w ramach wynagrodzenia umownego, o którym mowa w </w:t>
      </w:r>
      <w:r w:rsidRPr="00A442CB">
        <w:rPr>
          <w:rFonts w:asciiTheme="minorHAnsi" w:hAnsiTheme="minorHAnsi" w:cstheme="minorHAnsi"/>
          <w:b/>
          <w:bCs/>
          <w:sz w:val="23"/>
          <w:szCs w:val="23"/>
        </w:rPr>
        <w:t xml:space="preserve">§ </w:t>
      </w:r>
      <w:r w:rsidRPr="00A442CB">
        <w:rPr>
          <w:rFonts w:asciiTheme="minorHAnsi" w:hAnsiTheme="minorHAnsi" w:cstheme="minorHAnsi"/>
          <w:sz w:val="23"/>
          <w:szCs w:val="23"/>
        </w:rPr>
        <w:t>4 ust. 1 przenosi na Biur</w:t>
      </w:r>
      <w:r w:rsidR="00574340">
        <w:rPr>
          <w:rFonts w:asciiTheme="minorHAnsi" w:hAnsiTheme="minorHAnsi" w:cstheme="minorHAnsi"/>
          <w:sz w:val="23"/>
          <w:szCs w:val="23"/>
        </w:rPr>
        <w:t>o</w:t>
      </w:r>
      <w:r w:rsidRPr="00A442CB">
        <w:rPr>
          <w:rFonts w:asciiTheme="minorHAnsi" w:hAnsiTheme="minorHAnsi" w:cstheme="minorHAnsi"/>
          <w:sz w:val="23"/>
          <w:szCs w:val="23"/>
        </w:rPr>
        <w:t xml:space="preserve"> Wystaw Artystycznych w Kielcach  wyłączne prawo zezwalania na wykonywanie zależnych praw autorskich, a w przypadku gdyby autorem była osoba lub osoby trzecie – dostarczy w formie pisemnej taką zgodę BWA. </w:t>
      </w:r>
    </w:p>
    <w:p w:rsidR="00BC4977" w:rsidRPr="00A442CB" w:rsidRDefault="00317511" w:rsidP="00997EEC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5. Wykonawca oświadcza, iż zobowiązuje się do niewykonywania przysługujących mu osobistych praw autorskich do strony. W przypadkiem gdyby autorem choćby części strony była osoba lub osoby trzecie, Wykonawca jest zobowiązany do dostarczenia do Biura Wystaw Artystycznych w Kielcach oświadczenia autora lub autorów o zobowiązaniu się do niewykonywania przysługujących im osobistych praw autorskich. W przypadku naruszenia przez Wykonawcę postanowień umownych o których mowa w zdaniu 1, 2 niniejszego ustępu Wykonawca zobowiązuje się każdorazowo do zapłaty na rzecz </w:t>
      </w:r>
      <w:r w:rsidR="00BC4977" w:rsidRPr="00A442CB">
        <w:rPr>
          <w:rFonts w:asciiTheme="minorHAnsi" w:hAnsiTheme="minorHAnsi" w:cstheme="minorHAnsi"/>
          <w:sz w:val="23"/>
          <w:szCs w:val="23"/>
        </w:rPr>
        <w:t>Biuro Wystaw Artystycznych w Kielcach</w:t>
      </w:r>
      <w:r w:rsidRPr="00A442CB">
        <w:rPr>
          <w:rFonts w:asciiTheme="minorHAnsi" w:hAnsiTheme="minorHAnsi" w:cstheme="minorHAnsi"/>
          <w:sz w:val="23"/>
          <w:szCs w:val="23"/>
        </w:rPr>
        <w:t xml:space="preserve"> kary umownej w wysokości do 2000 zł. </w:t>
      </w:r>
    </w:p>
    <w:p w:rsidR="00317511" w:rsidRPr="00A442CB" w:rsidRDefault="00317511" w:rsidP="00A442CB">
      <w:pPr>
        <w:pStyle w:val="Default"/>
        <w:spacing w:after="27"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6. Momentem przejścia na </w:t>
      </w:r>
      <w:r w:rsidR="00BC4977" w:rsidRPr="00A442CB">
        <w:rPr>
          <w:rFonts w:asciiTheme="minorHAnsi" w:hAnsiTheme="minorHAnsi" w:cstheme="minorHAnsi"/>
          <w:sz w:val="23"/>
          <w:szCs w:val="23"/>
        </w:rPr>
        <w:t xml:space="preserve">Biuro Wystaw Artystycznych w Kielcach </w:t>
      </w:r>
      <w:r w:rsidRPr="00A442CB">
        <w:rPr>
          <w:rFonts w:asciiTheme="minorHAnsi" w:hAnsiTheme="minorHAnsi" w:cstheme="minorHAnsi"/>
          <w:sz w:val="23"/>
          <w:szCs w:val="23"/>
        </w:rPr>
        <w:t xml:space="preserve"> praw autorskich do strony jest dzień przekazania strony na podstawie protokołu zdawczo-odbiorczego potwierdzającego fakt należytego wykonania przedmiotu umowy. W przypadku gdy Wykonawca nie jest jedynym autorem strony, jest on zobowiązany do doręczenia </w:t>
      </w:r>
      <w:r w:rsidR="00BC4977" w:rsidRPr="00A442CB">
        <w:rPr>
          <w:rFonts w:asciiTheme="minorHAnsi" w:hAnsiTheme="minorHAnsi" w:cstheme="minorHAnsi"/>
          <w:sz w:val="23"/>
          <w:szCs w:val="23"/>
        </w:rPr>
        <w:t>BWA</w:t>
      </w:r>
      <w:r w:rsidRPr="00A442CB">
        <w:rPr>
          <w:rFonts w:asciiTheme="minorHAnsi" w:hAnsiTheme="minorHAnsi" w:cstheme="minorHAnsi"/>
          <w:sz w:val="23"/>
          <w:szCs w:val="23"/>
        </w:rPr>
        <w:t xml:space="preserve"> wszystkich oświadczeń i zgód, o których mowa w niniejszym paragrafie. </w:t>
      </w:r>
    </w:p>
    <w:p w:rsidR="00317511" w:rsidRPr="00A442CB" w:rsidRDefault="00317511" w:rsidP="00A442CB">
      <w:pPr>
        <w:pStyle w:val="Default"/>
        <w:spacing w:after="27"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7. Wykonawca oświadcza, że autorskie prawa majątkowe są wolne od wszelkich wad i obciążeń. </w:t>
      </w:r>
    </w:p>
    <w:p w:rsidR="00BC4977" w:rsidRPr="00B754C9" w:rsidRDefault="00317511" w:rsidP="00B754C9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8. W przypadku wystąpienia przeciwko </w:t>
      </w:r>
      <w:r w:rsidR="00BC4977" w:rsidRPr="00A442CB">
        <w:rPr>
          <w:rFonts w:asciiTheme="minorHAnsi" w:hAnsiTheme="minorHAnsi" w:cstheme="minorHAnsi"/>
          <w:sz w:val="23"/>
          <w:szCs w:val="23"/>
        </w:rPr>
        <w:t>BWA</w:t>
      </w:r>
      <w:r w:rsidRPr="00A442CB">
        <w:rPr>
          <w:rFonts w:asciiTheme="minorHAnsi" w:hAnsiTheme="minorHAnsi" w:cstheme="minorHAnsi"/>
          <w:sz w:val="23"/>
          <w:szCs w:val="23"/>
        </w:rPr>
        <w:t xml:space="preserve"> przez osobę trzecią z roszczeniami wynikającymi z naruszenia praw autorskich majątkowych lub osobistych, Wykonawca zobowiązuje się do ich zaspokojenia i zwolnienia </w:t>
      </w:r>
      <w:r w:rsidR="00BC4977" w:rsidRPr="00A442CB">
        <w:rPr>
          <w:rFonts w:asciiTheme="minorHAnsi" w:hAnsiTheme="minorHAnsi" w:cstheme="minorHAnsi"/>
          <w:sz w:val="23"/>
          <w:szCs w:val="23"/>
        </w:rPr>
        <w:t>BWA</w:t>
      </w:r>
      <w:r w:rsidRPr="00A442CB">
        <w:rPr>
          <w:rFonts w:asciiTheme="minorHAnsi" w:hAnsiTheme="minorHAnsi" w:cstheme="minorHAnsi"/>
          <w:sz w:val="23"/>
          <w:szCs w:val="23"/>
        </w:rPr>
        <w:t xml:space="preserve"> od obowiązku świadczeń z tego tytułu, a w przypadku ich zaspokojenia przez </w:t>
      </w:r>
      <w:r w:rsidR="00BC4977" w:rsidRPr="00A442CB">
        <w:rPr>
          <w:rFonts w:asciiTheme="minorHAnsi" w:hAnsiTheme="minorHAnsi" w:cstheme="minorHAnsi"/>
          <w:sz w:val="23"/>
          <w:szCs w:val="23"/>
        </w:rPr>
        <w:t>BWA</w:t>
      </w:r>
      <w:r w:rsidRPr="00A442CB">
        <w:rPr>
          <w:rFonts w:asciiTheme="minorHAnsi" w:hAnsiTheme="minorHAnsi" w:cstheme="minorHAnsi"/>
          <w:sz w:val="23"/>
          <w:szCs w:val="23"/>
        </w:rPr>
        <w:t xml:space="preserve">, do zapłaty na rzecz </w:t>
      </w:r>
      <w:r w:rsidR="00BC4977" w:rsidRPr="00A442CB">
        <w:rPr>
          <w:rFonts w:asciiTheme="minorHAnsi" w:hAnsiTheme="minorHAnsi" w:cstheme="minorHAnsi"/>
          <w:sz w:val="23"/>
          <w:szCs w:val="23"/>
        </w:rPr>
        <w:t>BWA</w:t>
      </w:r>
      <w:r w:rsidRPr="00A442CB">
        <w:rPr>
          <w:rFonts w:asciiTheme="minorHAnsi" w:hAnsiTheme="minorHAnsi" w:cstheme="minorHAnsi"/>
          <w:sz w:val="23"/>
          <w:szCs w:val="23"/>
        </w:rPr>
        <w:t xml:space="preserve"> kwoty zapłaconej przez </w:t>
      </w:r>
      <w:r w:rsidR="00BC4977" w:rsidRPr="00A442CB">
        <w:rPr>
          <w:rFonts w:asciiTheme="minorHAnsi" w:hAnsiTheme="minorHAnsi" w:cstheme="minorHAnsi"/>
          <w:sz w:val="23"/>
          <w:szCs w:val="23"/>
        </w:rPr>
        <w:t xml:space="preserve">BWA </w:t>
      </w:r>
      <w:r w:rsidRPr="00A442CB">
        <w:rPr>
          <w:rFonts w:asciiTheme="minorHAnsi" w:hAnsiTheme="minorHAnsi" w:cstheme="minorHAnsi"/>
          <w:sz w:val="23"/>
          <w:szCs w:val="23"/>
        </w:rPr>
        <w:t xml:space="preserve">tej osobie trzeciej w terminie wskazanym przez </w:t>
      </w:r>
      <w:r w:rsidR="00BC4977" w:rsidRPr="00A442CB">
        <w:rPr>
          <w:rFonts w:asciiTheme="minorHAnsi" w:hAnsiTheme="minorHAnsi" w:cstheme="minorHAnsi"/>
          <w:sz w:val="23"/>
          <w:szCs w:val="23"/>
        </w:rPr>
        <w:t xml:space="preserve">Biuro Wystaw Artystycznych w Kielcach </w:t>
      </w:r>
      <w:r w:rsidRPr="00A442CB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A355AE" w:rsidRDefault="00A355AE" w:rsidP="00997EEC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A355AE" w:rsidRPr="00A442CB" w:rsidRDefault="00A355AE" w:rsidP="00997EEC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BC4977" w:rsidRPr="00A442CB" w:rsidRDefault="00A442CB" w:rsidP="00A442CB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b/>
          <w:bCs/>
          <w:sz w:val="23"/>
          <w:szCs w:val="23"/>
        </w:rPr>
        <w:t>§</w:t>
      </w:r>
      <w:r>
        <w:rPr>
          <w:rFonts w:asciiTheme="minorHAnsi" w:hAnsiTheme="minorHAnsi" w:cstheme="minorHAnsi"/>
          <w:b/>
          <w:bCs/>
          <w:sz w:val="23"/>
          <w:szCs w:val="23"/>
        </w:rPr>
        <w:t>8</w:t>
      </w:r>
    </w:p>
    <w:p w:rsidR="00BC4977" w:rsidRPr="00A442CB" w:rsidRDefault="00BC4977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lastRenderedPageBreak/>
        <w:t xml:space="preserve">W sprawach nieuregulowanych niniejszą Umową mają zastosowanie przepisy ustawy z dnia 23 kwietnia 1964 r. Kodeks cywilny i ustawy z dnia 4 lutego 1994 r. o prawie autorskim i prawach pokrewnych. </w:t>
      </w:r>
    </w:p>
    <w:p w:rsidR="00BC4977" w:rsidRPr="00A442CB" w:rsidRDefault="00A442CB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</w:t>
      </w:r>
      <w:r w:rsidR="00BC4977" w:rsidRPr="00A442CB">
        <w:rPr>
          <w:rFonts w:asciiTheme="minorHAnsi" w:hAnsiTheme="minorHAnsi" w:cstheme="minorHAnsi"/>
          <w:b/>
          <w:bCs/>
          <w:sz w:val="23"/>
          <w:szCs w:val="23"/>
        </w:rPr>
        <w:t xml:space="preserve">§ </w:t>
      </w:r>
      <w:r>
        <w:rPr>
          <w:rFonts w:asciiTheme="minorHAnsi" w:hAnsiTheme="minorHAnsi" w:cstheme="minorHAnsi"/>
          <w:b/>
          <w:bCs/>
          <w:sz w:val="23"/>
          <w:szCs w:val="23"/>
        </w:rPr>
        <w:t>9</w:t>
      </w:r>
    </w:p>
    <w:p w:rsidR="00BC4977" w:rsidRPr="00A442CB" w:rsidRDefault="00BC4977" w:rsidP="00A442CB">
      <w:pPr>
        <w:pStyle w:val="Default"/>
        <w:spacing w:after="27"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 xml:space="preserve">1. Strony zobowiązują się do polubownego i w dobrej wierze rozwiązywania wszelkich sporów mogących powstać na tle wykonywania niniejszej Umowy. </w:t>
      </w:r>
    </w:p>
    <w:p w:rsidR="00BC4977" w:rsidRPr="00A442CB" w:rsidRDefault="00BC4977" w:rsidP="00A442CB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442CB">
        <w:rPr>
          <w:rFonts w:asciiTheme="minorHAnsi" w:hAnsiTheme="minorHAnsi" w:cstheme="minorHAnsi"/>
          <w:sz w:val="23"/>
          <w:szCs w:val="23"/>
        </w:rPr>
        <w:t>2. W przypadku braku porozumienia wszelkie spory wynikające na tle wykonania niniejszej Umowy rozstrzygać będzie sąd powszechny właściwy miejscowo ze względu na siedzibę Biura Wystaw Artystycznych w Kielcach</w:t>
      </w:r>
    </w:p>
    <w:p w:rsidR="008568E6" w:rsidRPr="00A442CB" w:rsidRDefault="00A442CB" w:rsidP="00A442CB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3. </w:t>
      </w:r>
      <w:r w:rsidR="008568E6" w:rsidRPr="00A442CB">
        <w:rPr>
          <w:rFonts w:asciiTheme="minorHAnsi" w:hAnsiTheme="minorHAnsi" w:cstheme="minorHAnsi"/>
          <w:b w:val="0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8568E6" w:rsidRPr="00A442CB" w:rsidRDefault="008568E6" w:rsidP="00A442CB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b w:val="0"/>
          <w:szCs w:val="24"/>
        </w:rPr>
      </w:pPr>
    </w:p>
    <w:p w:rsidR="008568E6" w:rsidRPr="00A442CB" w:rsidRDefault="00A442CB" w:rsidP="00A442CB">
      <w:pPr>
        <w:pStyle w:val="Tytu"/>
        <w:spacing w:line="360" w:lineRule="auto"/>
        <w:ind w:right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§ 10</w:t>
      </w:r>
    </w:p>
    <w:p w:rsidR="008568E6" w:rsidRPr="00A442CB" w:rsidRDefault="008568E6" w:rsidP="00A442CB">
      <w:pPr>
        <w:pStyle w:val="Tytu"/>
        <w:spacing w:line="360" w:lineRule="auto"/>
        <w:ind w:right="0"/>
        <w:rPr>
          <w:rFonts w:asciiTheme="minorHAnsi" w:hAnsiTheme="minorHAnsi" w:cstheme="minorHAnsi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b w:val="0"/>
          <w:szCs w:val="24"/>
        </w:rPr>
      </w:pPr>
      <w:r w:rsidRPr="00A442CB">
        <w:rPr>
          <w:rFonts w:asciiTheme="minorHAnsi" w:hAnsiTheme="minorHAnsi" w:cstheme="minorHAnsi"/>
          <w:b w:val="0"/>
          <w:szCs w:val="24"/>
        </w:rPr>
        <w:t>Umowa została sporządzona w trzech jednobrzmiących egzemplarzach, z których jeden otrzymuje Wykonawca, a dwa Zamawiający</w:t>
      </w:r>
    </w:p>
    <w:p w:rsidR="008568E6" w:rsidRPr="00A442CB" w:rsidRDefault="008568E6" w:rsidP="00A442CB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ind w:right="0"/>
        <w:jc w:val="both"/>
        <w:rPr>
          <w:rFonts w:asciiTheme="minorHAnsi" w:hAnsiTheme="minorHAnsi" w:cstheme="minorHAnsi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442CB">
        <w:rPr>
          <w:rFonts w:asciiTheme="minorHAnsi" w:hAnsiTheme="minorHAnsi" w:cstheme="minorHAnsi"/>
          <w:bCs/>
          <w:szCs w:val="24"/>
        </w:rPr>
        <w:t xml:space="preserve">          ZAMAWIAJĄCY                                                     </w:t>
      </w:r>
      <w:r w:rsidR="00A355AE">
        <w:rPr>
          <w:rFonts w:asciiTheme="minorHAnsi" w:hAnsiTheme="minorHAnsi" w:cstheme="minorHAnsi"/>
          <w:bCs/>
          <w:szCs w:val="24"/>
        </w:rPr>
        <w:t xml:space="preserve">          </w:t>
      </w:r>
      <w:r w:rsidRPr="00A442CB">
        <w:rPr>
          <w:rFonts w:asciiTheme="minorHAnsi" w:hAnsiTheme="minorHAnsi" w:cstheme="minorHAnsi"/>
          <w:bCs/>
          <w:szCs w:val="24"/>
        </w:rPr>
        <w:t xml:space="preserve">   WYKONAWCA</w:t>
      </w:r>
      <w:r w:rsidRPr="00A442CB">
        <w:rPr>
          <w:rFonts w:asciiTheme="minorHAnsi" w:hAnsiTheme="minorHAnsi" w:cstheme="minorHAnsi"/>
          <w:szCs w:val="24"/>
        </w:rPr>
        <w:t xml:space="preserve"> 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  <w:r w:rsidRPr="00A442CB">
        <w:rPr>
          <w:rFonts w:asciiTheme="minorHAnsi" w:hAnsiTheme="minorHAnsi" w:cstheme="minorHAnsi"/>
          <w:bCs/>
          <w:szCs w:val="24"/>
        </w:rPr>
        <w:t xml:space="preserve">                                     </w:t>
      </w:r>
    </w:p>
    <w:p w:rsidR="008568E6" w:rsidRPr="00A442CB" w:rsidRDefault="008568E6" w:rsidP="00A442CB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auto"/>
          <w:spacing w:val="0"/>
          <w:szCs w:val="24"/>
        </w:rPr>
      </w:pPr>
    </w:p>
    <w:p w:rsidR="007D3771" w:rsidRPr="00A442CB" w:rsidRDefault="00A2628B" w:rsidP="00A442CB">
      <w:pPr>
        <w:spacing w:line="360" w:lineRule="auto"/>
        <w:rPr>
          <w:rFonts w:cstheme="minorHAnsi"/>
          <w:sz w:val="24"/>
          <w:szCs w:val="24"/>
        </w:rPr>
      </w:pPr>
    </w:p>
    <w:sectPr w:rsidR="007D3771" w:rsidRPr="00A442CB" w:rsidSect="00997E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106"/>
    <w:multiLevelType w:val="multilevel"/>
    <w:tmpl w:val="D85A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AB663E"/>
    <w:multiLevelType w:val="hybridMultilevel"/>
    <w:tmpl w:val="F42E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69D"/>
    <w:multiLevelType w:val="multilevel"/>
    <w:tmpl w:val="8730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66B73D3"/>
    <w:multiLevelType w:val="hybridMultilevel"/>
    <w:tmpl w:val="397C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4D6"/>
    <w:multiLevelType w:val="hybridMultilevel"/>
    <w:tmpl w:val="F24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72C3"/>
    <w:multiLevelType w:val="hybridMultilevel"/>
    <w:tmpl w:val="7E94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3846"/>
    <w:multiLevelType w:val="hybridMultilevel"/>
    <w:tmpl w:val="DDEC2B36"/>
    <w:lvl w:ilvl="0" w:tplc="1E4CB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201C"/>
    <w:multiLevelType w:val="hybridMultilevel"/>
    <w:tmpl w:val="59DA57C2"/>
    <w:lvl w:ilvl="0" w:tplc="8158A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26575"/>
    <w:rsid w:val="000E66C7"/>
    <w:rsid w:val="001D0AC3"/>
    <w:rsid w:val="002B059C"/>
    <w:rsid w:val="002B7BBB"/>
    <w:rsid w:val="002F2126"/>
    <w:rsid w:val="00302EFC"/>
    <w:rsid w:val="00317511"/>
    <w:rsid w:val="003547B5"/>
    <w:rsid w:val="003B5381"/>
    <w:rsid w:val="003D58EE"/>
    <w:rsid w:val="003E286C"/>
    <w:rsid w:val="003F2ABB"/>
    <w:rsid w:val="00403350"/>
    <w:rsid w:val="00460766"/>
    <w:rsid w:val="004B7F8B"/>
    <w:rsid w:val="00551116"/>
    <w:rsid w:val="00570557"/>
    <w:rsid w:val="00574340"/>
    <w:rsid w:val="005B1665"/>
    <w:rsid w:val="005E5845"/>
    <w:rsid w:val="00673F0C"/>
    <w:rsid w:val="007333C3"/>
    <w:rsid w:val="0076244C"/>
    <w:rsid w:val="00776E86"/>
    <w:rsid w:val="008568E6"/>
    <w:rsid w:val="0095736D"/>
    <w:rsid w:val="00957E71"/>
    <w:rsid w:val="00997EEC"/>
    <w:rsid w:val="009E7E24"/>
    <w:rsid w:val="00A2628B"/>
    <w:rsid w:val="00A355AE"/>
    <w:rsid w:val="00A442CB"/>
    <w:rsid w:val="00B36B67"/>
    <w:rsid w:val="00B754C9"/>
    <w:rsid w:val="00B86336"/>
    <w:rsid w:val="00BC4977"/>
    <w:rsid w:val="00BD16CA"/>
    <w:rsid w:val="00C45370"/>
    <w:rsid w:val="00D64181"/>
    <w:rsid w:val="00E1464D"/>
    <w:rsid w:val="00E161C8"/>
    <w:rsid w:val="00EA4A3B"/>
    <w:rsid w:val="00F13CF3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7E1A"/>
  <w15:docId w15:val="{D8969289-4A9D-4D1B-92F6-D9AF1C4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68E6"/>
    <w:pPr>
      <w:shd w:val="clear" w:color="auto" w:fill="FFFFFF"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68E6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customStyle="1" w:styleId="Default">
    <w:name w:val="Default"/>
    <w:rsid w:val="00551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75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wakielc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bwakielce.ar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BWA-AP</cp:lastModifiedBy>
  <cp:revision>12</cp:revision>
  <cp:lastPrinted>2020-09-07T12:17:00Z</cp:lastPrinted>
  <dcterms:created xsi:type="dcterms:W3CDTF">2020-09-07T11:32:00Z</dcterms:created>
  <dcterms:modified xsi:type="dcterms:W3CDTF">2020-09-07T12:52:00Z</dcterms:modified>
</cp:coreProperties>
</file>