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6798" w:rsidRPr="00D978B8" w:rsidRDefault="00556798" w:rsidP="004D1514">
      <w:pPr>
        <w:tabs>
          <w:tab w:val="left" w:pos="7200"/>
        </w:tabs>
        <w:spacing w:after="0" w:line="240" w:lineRule="auto"/>
        <w:jc w:val="both"/>
        <w:rPr>
          <w:rFonts w:cstheme="minorHAnsi"/>
          <w:sz w:val="24"/>
          <w:szCs w:val="24"/>
        </w:rPr>
      </w:pPr>
    </w:p>
    <w:p w:rsidR="00A87EBE" w:rsidRDefault="00A87EBE" w:rsidP="00A87EBE">
      <w:pPr>
        <w:tabs>
          <w:tab w:val="left" w:pos="7200"/>
        </w:tabs>
        <w:spacing w:after="0" w:line="240" w:lineRule="auto"/>
        <w:jc w:val="center"/>
        <w:rPr>
          <w:rFonts w:cstheme="minorHAnsi"/>
          <w:sz w:val="24"/>
          <w:szCs w:val="24"/>
        </w:rPr>
      </w:pPr>
      <w:r>
        <w:rPr>
          <w:rFonts w:cstheme="minorHAnsi"/>
          <w:noProof/>
          <w:sz w:val="24"/>
          <w:szCs w:val="24"/>
          <w:lang w:eastAsia="pl-PL"/>
        </w:rPr>
        <w:drawing>
          <wp:inline distT="0" distB="0" distL="0" distR="0">
            <wp:extent cx="3519805" cy="880134"/>
            <wp:effectExtent l="0" t="0" r="444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NCK_dofinans_kulturawsieci 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30827" cy="882890"/>
                    </a:xfrm>
                    <a:prstGeom prst="rect">
                      <a:avLst/>
                    </a:prstGeom>
                  </pic:spPr>
                </pic:pic>
              </a:graphicData>
            </a:graphic>
          </wp:inline>
        </w:drawing>
      </w:r>
      <w:bookmarkStart w:id="0" w:name="_GoBack"/>
      <w:bookmarkEnd w:id="0"/>
    </w:p>
    <w:p w:rsidR="00A87EBE" w:rsidRDefault="00A87EBE" w:rsidP="001D204C">
      <w:pPr>
        <w:tabs>
          <w:tab w:val="left" w:pos="7200"/>
        </w:tabs>
        <w:spacing w:after="0" w:line="240" w:lineRule="auto"/>
        <w:rPr>
          <w:rFonts w:cstheme="minorHAnsi"/>
          <w:sz w:val="24"/>
          <w:szCs w:val="24"/>
        </w:rPr>
      </w:pPr>
    </w:p>
    <w:p w:rsidR="00A87EBE" w:rsidRDefault="00A87EBE" w:rsidP="001D204C">
      <w:pPr>
        <w:tabs>
          <w:tab w:val="left" w:pos="7200"/>
        </w:tabs>
        <w:spacing w:after="0" w:line="240" w:lineRule="auto"/>
        <w:rPr>
          <w:rFonts w:cstheme="minorHAnsi"/>
          <w:sz w:val="24"/>
          <w:szCs w:val="24"/>
        </w:rPr>
      </w:pPr>
      <w:r w:rsidRPr="00D978B8">
        <w:rPr>
          <w:rFonts w:cstheme="minorHAnsi"/>
          <w:noProof/>
          <w:sz w:val="24"/>
          <w:szCs w:val="24"/>
          <w:lang w:eastAsia="pl-PL"/>
        </w:rPr>
        <w:drawing>
          <wp:inline distT="0" distB="0" distL="0" distR="0" wp14:anchorId="39EBA773" wp14:editId="2083CABC">
            <wp:extent cx="5760720" cy="581730"/>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srcRect/>
                    <a:stretch>
                      <a:fillRect/>
                    </a:stretch>
                  </pic:blipFill>
                  <pic:spPr bwMode="auto">
                    <a:xfrm>
                      <a:off x="0" y="0"/>
                      <a:ext cx="5760720" cy="581730"/>
                    </a:xfrm>
                    <a:prstGeom prst="rect">
                      <a:avLst/>
                    </a:prstGeom>
                    <a:noFill/>
                    <a:ln w="9525">
                      <a:noFill/>
                      <a:miter lim="800000"/>
                      <a:headEnd/>
                      <a:tailEnd/>
                    </a:ln>
                  </pic:spPr>
                </pic:pic>
              </a:graphicData>
            </a:graphic>
          </wp:inline>
        </w:drawing>
      </w:r>
    </w:p>
    <w:p w:rsidR="00A87EBE" w:rsidRDefault="00A87EBE" w:rsidP="001D204C">
      <w:pPr>
        <w:tabs>
          <w:tab w:val="left" w:pos="7200"/>
        </w:tabs>
        <w:spacing w:after="0" w:line="240" w:lineRule="auto"/>
        <w:rPr>
          <w:rFonts w:cstheme="minorHAnsi"/>
          <w:sz w:val="24"/>
          <w:szCs w:val="24"/>
        </w:rPr>
      </w:pPr>
    </w:p>
    <w:p w:rsidR="00A87EBE" w:rsidRDefault="00A87EBE" w:rsidP="001D204C">
      <w:pPr>
        <w:tabs>
          <w:tab w:val="left" w:pos="7200"/>
        </w:tabs>
        <w:spacing w:after="0" w:line="240" w:lineRule="auto"/>
        <w:rPr>
          <w:rFonts w:cstheme="minorHAnsi"/>
          <w:sz w:val="24"/>
          <w:szCs w:val="24"/>
        </w:rPr>
      </w:pPr>
    </w:p>
    <w:p w:rsidR="00A87EBE" w:rsidRDefault="00A87EBE" w:rsidP="001D204C">
      <w:pPr>
        <w:tabs>
          <w:tab w:val="left" w:pos="7200"/>
        </w:tabs>
        <w:spacing w:after="0" w:line="240" w:lineRule="auto"/>
        <w:rPr>
          <w:rFonts w:cstheme="minorHAnsi"/>
          <w:sz w:val="24"/>
          <w:szCs w:val="24"/>
        </w:rPr>
      </w:pPr>
    </w:p>
    <w:p w:rsidR="00556798" w:rsidRPr="006A6558" w:rsidRDefault="00A87EBE" w:rsidP="001D204C">
      <w:pPr>
        <w:tabs>
          <w:tab w:val="left" w:pos="7200"/>
        </w:tabs>
        <w:spacing w:after="0" w:line="240" w:lineRule="auto"/>
        <w:rPr>
          <w:rFonts w:cstheme="minorHAnsi"/>
          <w:i/>
          <w:sz w:val="24"/>
          <w:szCs w:val="24"/>
        </w:rPr>
      </w:pPr>
      <w:r>
        <w:rPr>
          <w:rFonts w:cstheme="minorHAnsi"/>
          <w:sz w:val="24"/>
          <w:szCs w:val="24"/>
        </w:rPr>
        <w:t xml:space="preserve">                                                                                                                                     </w:t>
      </w:r>
      <w:r w:rsidR="001979F8">
        <w:rPr>
          <w:rFonts w:cstheme="minorHAnsi"/>
          <w:i/>
          <w:sz w:val="16"/>
          <w:szCs w:val="16"/>
        </w:rPr>
        <w:t>Załącznik Nr 2</w:t>
      </w:r>
      <w:r w:rsidR="001D204C" w:rsidRPr="006A6558">
        <w:rPr>
          <w:rFonts w:cstheme="minorHAnsi"/>
          <w:i/>
          <w:sz w:val="16"/>
          <w:szCs w:val="16"/>
        </w:rPr>
        <w:t xml:space="preserve"> do Zapytania           </w:t>
      </w:r>
    </w:p>
    <w:p w:rsidR="001D204C" w:rsidRPr="006A6558" w:rsidRDefault="001D204C" w:rsidP="001D204C">
      <w:pPr>
        <w:tabs>
          <w:tab w:val="left" w:pos="7200"/>
        </w:tabs>
        <w:spacing w:after="0" w:line="240" w:lineRule="auto"/>
        <w:rPr>
          <w:rFonts w:cstheme="minorHAnsi"/>
          <w:i/>
          <w:sz w:val="16"/>
          <w:szCs w:val="16"/>
        </w:rPr>
      </w:pPr>
      <w:r w:rsidRPr="006A6558">
        <w:rPr>
          <w:rFonts w:cstheme="minorHAnsi"/>
          <w:i/>
          <w:sz w:val="24"/>
          <w:szCs w:val="24"/>
        </w:rPr>
        <w:tab/>
      </w:r>
      <w:r w:rsidRPr="006A6558">
        <w:rPr>
          <w:rFonts w:cstheme="minorHAnsi"/>
          <w:i/>
          <w:sz w:val="16"/>
          <w:szCs w:val="16"/>
        </w:rPr>
        <w:t>ofertowego BWA-A-12/3/2020</w:t>
      </w:r>
    </w:p>
    <w:p w:rsidR="001D204C" w:rsidRDefault="001D204C" w:rsidP="001D204C">
      <w:pPr>
        <w:tabs>
          <w:tab w:val="left" w:pos="7200"/>
        </w:tabs>
        <w:spacing w:after="0" w:line="240" w:lineRule="auto"/>
        <w:jc w:val="both"/>
        <w:rPr>
          <w:rFonts w:cstheme="minorHAnsi"/>
          <w:sz w:val="24"/>
          <w:szCs w:val="24"/>
        </w:rPr>
      </w:pPr>
    </w:p>
    <w:p w:rsidR="00A118AC" w:rsidRDefault="00A118AC" w:rsidP="001D204C">
      <w:pPr>
        <w:tabs>
          <w:tab w:val="left" w:pos="7200"/>
        </w:tabs>
        <w:spacing w:after="0" w:line="240" w:lineRule="auto"/>
        <w:rPr>
          <w:rFonts w:cstheme="minorHAnsi"/>
          <w:sz w:val="24"/>
          <w:szCs w:val="24"/>
        </w:rPr>
      </w:pPr>
    </w:p>
    <w:p w:rsidR="0088628F" w:rsidRPr="00D978B8" w:rsidRDefault="0088628F" w:rsidP="0088628F">
      <w:pPr>
        <w:jc w:val="center"/>
        <w:rPr>
          <w:rFonts w:cstheme="minorHAnsi"/>
          <w:b/>
          <w:sz w:val="32"/>
          <w:szCs w:val="32"/>
        </w:rPr>
      </w:pPr>
    </w:p>
    <w:p w:rsidR="00881583" w:rsidRPr="00D978B8" w:rsidRDefault="002B73A3" w:rsidP="00881583">
      <w:pPr>
        <w:pStyle w:val="Default"/>
        <w:rPr>
          <w:rFonts w:asciiTheme="minorHAnsi" w:hAnsiTheme="minorHAnsi" w:cstheme="minorHAnsi"/>
          <w:b/>
          <w:bCs/>
          <w:color w:val="auto"/>
          <w:sz w:val="22"/>
          <w:szCs w:val="22"/>
        </w:rPr>
      </w:pPr>
      <w:r>
        <w:rPr>
          <w:rFonts w:asciiTheme="minorHAnsi" w:hAnsiTheme="minorHAnsi" w:cstheme="minorHAnsi"/>
          <w:b/>
          <w:bCs/>
          <w:color w:val="auto"/>
          <w:sz w:val="22"/>
          <w:szCs w:val="22"/>
        </w:rPr>
        <w:t>Opis przedmiotu zamówienia:</w:t>
      </w:r>
    </w:p>
    <w:p w:rsidR="00607CDD" w:rsidRPr="00D978B8" w:rsidRDefault="00607CDD" w:rsidP="00881583">
      <w:pPr>
        <w:pStyle w:val="Default"/>
        <w:rPr>
          <w:rFonts w:asciiTheme="minorHAnsi" w:hAnsiTheme="minorHAnsi" w:cstheme="minorHAnsi"/>
          <w:b/>
          <w:bCs/>
          <w:color w:val="auto"/>
          <w:sz w:val="22"/>
          <w:szCs w:val="22"/>
        </w:rPr>
      </w:pPr>
    </w:p>
    <w:p w:rsidR="00607CDD" w:rsidRPr="00D978B8" w:rsidRDefault="00607CDD" w:rsidP="00607CDD">
      <w:pPr>
        <w:pStyle w:val="Default"/>
        <w:numPr>
          <w:ilvl w:val="0"/>
          <w:numId w:val="9"/>
        </w:numPr>
        <w:spacing w:line="360" w:lineRule="auto"/>
        <w:rPr>
          <w:rFonts w:asciiTheme="minorHAnsi" w:hAnsiTheme="minorHAnsi" w:cstheme="minorHAnsi"/>
          <w:color w:val="auto"/>
          <w:sz w:val="22"/>
          <w:szCs w:val="22"/>
        </w:rPr>
      </w:pPr>
      <w:r w:rsidRPr="00D978B8">
        <w:rPr>
          <w:rFonts w:asciiTheme="minorHAnsi" w:hAnsiTheme="minorHAnsi" w:cstheme="minorHAnsi"/>
          <w:color w:val="auto"/>
          <w:sz w:val="22"/>
          <w:szCs w:val="22"/>
        </w:rPr>
        <w:t>Stworzenie strony w oparciu o system CMS</w:t>
      </w:r>
    </w:p>
    <w:p w:rsidR="00607CDD" w:rsidRPr="00D978B8" w:rsidRDefault="00607CDD" w:rsidP="00607CDD">
      <w:pPr>
        <w:pStyle w:val="Default"/>
        <w:spacing w:line="360" w:lineRule="auto"/>
        <w:ind w:left="709"/>
        <w:jc w:val="both"/>
        <w:rPr>
          <w:rFonts w:asciiTheme="minorHAnsi" w:hAnsiTheme="minorHAnsi" w:cstheme="minorHAnsi"/>
          <w:color w:val="auto"/>
          <w:sz w:val="22"/>
          <w:szCs w:val="22"/>
        </w:rPr>
      </w:pPr>
      <w:r w:rsidRPr="00D978B8">
        <w:rPr>
          <w:rFonts w:asciiTheme="minorHAnsi" w:hAnsiTheme="minorHAnsi" w:cstheme="minorHAnsi"/>
          <w:color w:val="auto"/>
          <w:sz w:val="22"/>
          <w:szCs w:val="22"/>
        </w:rPr>
        <w:t xml:space="preserve">Stworzenie strony w oparciu o system zarządzania treścią CMS </w:t>
      </w:r>
      <w:proofErr w:type="spellStart"/>
      <w:r w:rsidRPr="00D978B8">
        <w:rPr>
          <w:rFonts w:asciiTheme="minorHAnsi" w:hAnsiTheme="minorHAnsi" w:cstheme="minorHAnsi"/>
          <w:color w:val="auto"/>
          <w:sz w:val="22"/>
          <w:szCs w:val="22"/>
        </w:rPr>
        <w:t>WordPress</w:t>
      </w:r>
      <w:proofErr w:type="spellEnd"/>
      <w:r w:rsidRPr="00D978B8">
        <w:rPr>
          <w:rFonts w:asciiTheme="minorHAnsi" w:hAnsiTheme="minorHAnsi" w:cstheme="minorHAnsi"/>
          <w:color w:val="auto"/>
          <w:sz w:val="22"/>
          <w:szCs w:val="22"/>
        </w:rPr>
        <w:t xml:space="preserve"> oraz najnowsze technologie i standardy rynku internetowego. Struktura strony powinna być zoptymalizowana pod kątem pozycjonowania, przyjaznych linków oraz zapewniać wspomaganie przeglądarek i systemów w celu poprawnego wyświetlania strony. Technologia wykonania strony powinna pozwalać na rozbudowę strony (brak ograniczeń ilości </w:t>
      </w:r>
      <w:r w:rsidR="00D978B8">
        <w:rPr>
          <w:rFonts w:asciiTheme="minorHAnsi" w:hAnsiTheme="minorHAnsi" w:cstheme="minorHAnsi"/>
          <w:color w:val="auto"/>
          <w:sz w:val="22"/>
          <w:szCs w:val="22"/>
        </w:rPr>
        <w:t xml:space="preserve">zakładek w menu, </w:t>
      </w:r>
      <w:r w:rsidRPr="00D978B8">
        <w:rPr>
          <w:rFonts w:asciiTheme="minorHAnsi" w:hAnsiTheme="minorHAnsi" w:cstheme="minorHAnsi"/>
          <w:color w:val="auto"/>
          <w:sz w:val="22"/>
          <w:szCs w:val="22"/>
        </w:rPr>
        <w:t xml:space="preserve">stron, wpisów) oraz na podłączenie do niej dodatkowych modułów/ funkcjonalności w przyszłości. Strona powinna poprawnie działać i pozwalać na jej edycję we wszystkich popularnych przeglądarkach. Użytkowanie strony nie może pociągać za sobą konieczności zakupu lub też posiadania przez użytkowników końcowych licencji na oprogramowanie specjalistyczne. Strona powinna poprawnie wyświetlać się na wszystkich urządzeniach, bez wymagania instalacji dodatkowego oprogramowania (np. </w:t>
      </w:r>
      <w:proofErr w:type="spellStart"/>
      <w:r w:rsidRPr="00D978B8">
        <w:rPr>
          <w:rFonts w:asciiTheme="minorHAnsi" w:hAnsiTheme="minorHAnsi" w:cstheme="minorHAnsi"/>
          <w:color w:val="auto"/>
          <w:sz w:val="22"/>
          <w:szCs w:val="22"/>
        </w:rPr>
        <w:t>pluginu</w:t>
      </w:r>
      <w:proofErr w:type="spellEnd"/>
      <w:r w:rsidRPr="00D978B8">
        <w:rPr>
          <w:rFonts w:asciiTheme="minorHAnsi" w:hAnsiTheme="minorHAnsi" w:cstheme="minorHAnsi"/>
          <w:color w:val="auto"/>
          <w:sz w:val="22"/>
          <w:szCs w:val="22"/>
        </w:rPr>
        <w:t xml:space="preserve"> Adobe Flash Player).</w:t>
      </w:r>
    </w:p>
    <w:p w:rsidR="00BB201E" w:rsidRPr="00D978B8" w:rsidRDefault="00BB201E" w:rsidP="00607CDD">
      <w:pPr>
        <w:pStyle w:val="Default"/>
        <w:spacing w:line="360" w:lineRule="auto"/>
        <w:ind w:left="709"/>
        <w:jc w:val="both"/>
        <w:rPr>
          <w:rFonts w:asciiTheme="minorHAnsi" w:hAnsiTheme="minorHAnsi" w:cstheme="minorHAnsi"/>
          <w:color w:val="auto"/>
          <w:sz w:val="22"/>
          <w:szCs w:val="22"/>
        </w:rPr>
      </w:pPr>
    </w:p>
    <w:p w:rsidR="00607CDD" w:rsidRPr="00D978B8" w:rsidRDefault="00607CDD" w:rsidP="00607CDD">
      <w:pPr>
        <w:pStyle w:val="Default"/>
        <w:numPr>
          <w:ilvl w:val="0"/>
          <w:numId w:val="9"/>
        </w:numPr>
        <w:spacing w:after="68"/>
        <w:jc w:val="both"/>
        <w:rPr>
          <w:rFonts w:asciiTheme="minorHAnsi" w:hAnsiTheme="minorHAnsi" w:cstheme="minorHAnsi"/>
          <w:bCs/>
          <w:color w:val="auto"/>
          <w:sz w:val="22"/>
          <w:szCs w:val="22"/>
        </w:rPr>
      </w:pPr>
      <w:r w:rsidRPr="00D978B8">
        <w:rPr>
          <w:rFonts w:asciiTheme="minorHAnsi" w:hAnsiTheme="minorHAnsi" w:cstheme="minorHAnsi"/>
          <w:color w:val="auto"/>
          <w:sz w:val="22"/>
          <w:szCs w:val="22"/>
        </w:rPr>
        <w:t xml:space="preserve">Wykonanie szablonu oraz szaty graficznej strony internetowej. </w:t>
      </w:r>
    </w:p>
    <w:p w:rsidR="00607CDD" w:rsidRPr="00D978B8" w:rsidRDefault="00607CDD" w:rsidP="00607CDD">
      <w:pPr>
        <w:pStyle w:val="Default"/>
        <w:spacing w:after="68"/>
        <w:ind w:left="765"/>
        <w:jc w:val="both"/>
        <w:rPr>
          <w:rFonts w:asciiTheme="minorHAnsi" w:hAnsiTheme="minorHAnsi" w:cstheme="minorHAnsi"/>
          <w:bCs/>
          <w:color w:val="auto"/>
          <w:sz w:val="22"/>
          <w:szCs w:val="22"/>
        </w:rPr>
      </w:pPr>
      <w:r w:rsidRPr="00D978B8">
        <w:rPr>
          <w:rFonts w:asciiTheme="minorHAnsi" w:hAnsiTheme="minorHAnsi" w:cstheme="minorHAnsi"/>
          <w:bCs/>
          <w:color w:val="auto"/>
          <w:sz w:val="22"/>
          <w:szCs w:val="22"/>
        </w:rPr>
        <w:t>Projekt graficzny zostanie przygotowany przez Wykonawcę z uwzględnieniem następujących wymagań:</w:t>
      </w:r>
    </w:p>
    <w:p w:rsidR="00607CDD" w:rsidRPr="00D978B8" w:rsidRDefault="00607CDD" w:rsidP="00607CDD">
      <w:pPr>
        <w:pStyle w:val="Default"/>
        <w:jc w:val="both"/>
        <w:rPr>
          <w:rFonts w:asciiTheme="minorHAnsi" w:hAnsiTheme="minorHAnsi" w:cstheme="minorHAnsi"/>
          <w:bCs/>
          <w:color w:val="auto"/>
          <w:sz w:val="22"/>
          <w:szCs w:val="22"/>
        </w:rPr>
      </w:pPr>
    </w:p>
    <w:p w:rsidR="00607CDD" w:rsidRPr="00D978B8" w:rsidRDefault="00607CDD" w:rsidP="00607CDD">
      <w:pPr>
        <w:pStyle w:val="Default"/>
        <w:numPr>
          <w:ilvl w:val="0"/>
          <w:numId w:val="10"/>
        </w:numPr>
        <w:jc w:val="both"/>
        <w:rPr>
          <w:rFonts w:asciiTheme="minorHAnsi" w:hAnsiTheme="minorHAnsi" w:cstheme="minorHAnsi"/>
          <w:bCs/>
          <w:color w:val="auto"/>
          <w:sz w:val="22"/>
          <w:szCs w:val="22"/>
        </w:rPr>
      </w:pPr>
      <w:r w:rsidRPr="00D978B8">
        <w:rPr>
          <w:rFonts w:asciiTheme="minorHAnsi" w:hAnsiTheme="minorHAnsi" w:cstheme="minorHAnsi"/>
          <w:bCs/>
          <w:color w:val="auto"/>
          <w:sz w:val="22"/>
          <w:szCs w:val="22"/>
        </w:rPr>
        <w:t>Wygląd strony: czytelna, funkcjonalna, intuicyjna.</w:t>
      </w:r>
    </w:p>
    <w:p w:rsidR="00607CDD" w:rsidRPr="00D978B8" w:rsidRDefault="00607CDD" w:rsidP="00607CDD">
      <w:pPr>
        <w:pStyle w:val="Default"/>
        <w:numPr>
          <w:ilvl w:val="0"/>
          <w:numId w:val="10"/>
        </w:numPr>
        <w:jc w:val="both"/>
        <w:rPr>
          <w:rFonts w:asciiTheme="minorHAnsi" w:hAnsiTheme="minorHAnsi" w:cstheme="minorHAnsi"/>
          <w:bCs/>
          <w:color w:val="auto"/>
          <w:sz w:val="22"/>
          <w:szCs w:val="22"/>
        </w:rPr>
      </w:pPr>
      <w:r w:rsidRPr="00D978B8">
        <w:rPr>
          <w:rFonts w:asciiTheme="minorHAnsi" w:hAnsiTheme="minorHAnsi" w:cstheme="minorHAnsi"/>
          <w:bCs/>
          <w:color w:val="auto"/>
          <w:sz w:val="22"/>
          <w:szCs w:val="22"/>
        </w:rPr>
        <w:t>Przygotowanie animacji/efektów, wpływających na atrakcyjność strony.</w:t>
      </w:r>
    </w:p>
    <w:p w:rsidR="00607CDD" w:rsidRPr="00D978B8" w:rsidRDefault="00607CDD" w:rsidP="00BB201E">
      <w:pPr>
        <w:pStyle w:val="Default"/>
        <w:numPr>
          <w:ilvl w:val="0"/>
          <w:numId w:val="10"/>
        </w:numPr>
        <w:spacing w:line="360" w:lineRule="auto"/>
        <w:jc w:val="both"/>
        <w:rPr>
          <w:rFonts w:asciiTheme="minorHAnsi" w:hAnsiTheme="minorHAnsi" w:cstheme="minorHAnsi"/>
          <w:bCs/>
          <w:color w:val="auto"/>
          <w:sz w:val="22"/>
          <w:szCs w:val="22"/>
        </w:rPr>
      </w:pPr>
      <w:r w:rsidRPr="00D978B8">
        <w:rPr>
          <w:rFonts w:asciiTheme="minorHAnsi" w:hAnsiTheme="minorHAnsi" w:cstheme="minorHAnsi"/>
          <w:bCs/>
          <w:color w:val="auto"/>
          <w:sz w:val="22"/>
          <w:szCs w:val="22"/>
        </w:rPr>
        <w:t xml:space="preserve">Umieszczenie wymaganych logotypów </w:t>
      </w:r>
    </w:p>
    <w:p w:rsidR="00BB201E" w:rsidRPr="00D978B8" w:rsidRDefault="00BB201E" w:rsidP="00474B34">
      <w:pPr>
        <w:pStyle w:val="Default"/>
        <w:spacing w:line="360" w:lineRule="auto"/>
        <w:jc w:val="both"/>
        <w:rPr>
          <w:rFonts w:asciiTheme="minorHAnsi" w:hAnsiTheme="minorHAnsi" w:cstheme="minorHAnsi"/>
          <w:bCs/>
          <w:color w:val="auto"/>
          <w:sz w:val="22"/>
          <w:szCs w:val="22"/>
        </w:rPr>
      </w:pPr>
    </w:p>
    <w:p w:rsidR="00607CDD" w:rsidRPr="00D978B8" w:rsidRDefault="00607CDD" w:rsidP="00BB201E">
      <w:pPr>
        <w:pStyle w:val="Default"/>
        <w:spacing w:line="360" w:lineRule="auto"/>
        <w:ind w:left="709"/>
        <w:jc w:val="both"/>
        <w:rPr>
          <w:rFonts w:asciiTheme="minorHAnsi" w:hAnsiTheme="minorHAnsi" w:cstheme="minorHAnsi"/>
          <w:bCs/>
          <w:color w:val="auto"/>
          <w:sz w:val="22"/>
          <w:szCs w:val="22"/>
        </w:rPr>
      </w:pPr>
      <w:r w:rsidRPr="00D978B8">
        <w:rPr>
          <w:rFonts w:asciiTheme="minorHAnsi" w:hAnsiTheme="minorHAnsi" w:cstheme="minorHAnsi"/>
          <w:bCs/>
          <w:color w:val="auto"/>
          <w:sz w:val="22"/>
          <w:szCs w:val="22"/>
        </w:rPr>
        <w:t xml:space="preserve">Z chwilą </w:t>
      </w:r>
      <w:r w:rsidR="00D978B8">
        <w:rPr>
          <w:rFonts w:asciiTheme="minorHAnsi" w:hAnsiTheme="minorHAnsi" w:cstheme="minorHAnsi"/>
          <w:bCs/>
          <w:color w:val="auto"/>
          <w:sz w:val="22"/>
          <w:szCs w:val="22"/>
        </w:rPr>
        <w:t>podpisania protokołu odbioru</w:t>
      </w:r>
      <w:r w:rsidRPr="00D978B8">
        <w:rPr>
          <w:rFonts w:asciiTheme="minorHAnsi" w:hAnsiTheme="minorHAnsi" w:cstheme="minorHAnsi"/>
          <w:bCs/>
          <w:color w:val="auto"/>
          <w:sz w:val="22"/>
          <w:szCs w:val="22"/>
        </w:rPr>
        <w:t xml:space="preserve"> projektu strony Zamawiający wymaga uzyskania pełni praw autorskich do całej strony oraz do wykorzystania wszystkich elementów użytych na niej (m.in. grafika, pliki, moduły itp.) Zamawiający przekaże wykonawcy w ciągu 7 dni od podpisania umowy wszelkie niezbędne materiały tekstowe i graficzne niezbędne do przygotowania strony internetowej. </w:t>
      </w:r>
      <w:r w:rsidRPr="00D978B8">
        <w:rPr>
          <w:rFonts w:asciiTheme="minorHAnsi" w:hAnsiTheme="minorHAnsi" w:cstheme="minorHAnsi"/>
          <w:bCs/>
          <w:color w:val="auto"/>
          <w:sz w:val="22"/>
          <w:szCs w:val="22"/>
        </w:rPr>
        <w:lastRenderedPageBreak/>
        <w:t>Wykonawca w ciągu tygodnia od wybrania jego oferty przedstawi na etapie prac 3 projekty graficzne (z możliwością modyfikacji graficznej wybranego projektu), na podstawie, których Zamawiający wybierze projekt do realizacji w ciągu 2 dni od otrzymania projektów.</w:t>
      </w:r>
    </w:p>
    <w:p w:rsidR="00881583" w:rsidRPr="00D978B8" w:rsidRDefault="00881583" w:rsidP="00BB201E">
      <w:pPr>
        <w:pStyle w:val="Default"/>
        <w:spacing w:after="100" w:afterAutospacing="1"/>
        <w:rPr>
          <w:rFonts w:asciiTheme="minorHAnsi" w:hAnsiTheme="minorHAnsi" w:cstheme="minorHAnsi"/>
          <w:color w:val="auto"/>
          <w:sz w:val="22"/>
          <w:szCs w:val="22"/>
        </w:rPr>
      </w:pPr>
    </w:p>
    <w:p w:rsidR="00607CDD" w:rsidRPr="00D978B8" w:rsidRDefault="00607CDD" w:rsidP="00BB201E">
      <w:pPr>
        <w:pStyle w:val="Default"/>
        <w:numPr>
          <w:ilvl w:val="0"/>
          <w:numId w:val="9"/>
        </w:numPr>
        <w:spacing w:after="100" w:afterAutospacing="1"/>
        <w:rPr>
          <w:rFonts w:asciiTheme="minorHAnsi" w:hAnsiTheme="minorHAnsi" w:cstheme="minorHAnsi"/>
          <w:color w:val="auto"/>
          <w:sz w:val="22"/>
          <w:szCs w:val="22"/>
        </w:rPr>
      </w:pPr>
      <w:r w:rsidRPr="00D978B8">
        <w:rPr>
          <w:rFonts w:asciiTheme="minorHAnsi" w:hAnsiTheme="minorHAnsi" w:cstheme="minorHAnsi"/>
          <w:color w:val="auto"/>
          <w:sz w:val="22"/>
          <w:szCs w:val="22"/>
        </w:rPr>
        <w:t>Wykonanie prac programistycznych na stronie obejmujących:</w:t>
      </w:r>
    </w:p>
    <w:p w:rsidR="00607CDD" w:rsidRPr="00D978B8" w:rsidRDefault="00607CDD" w:rsidP="00BB201E">
      <w:pPr>
        <w:pStyle w:val="Default"/>
        <w:numPr>
          <w:ilvl w:val="0"/>
          <w:numId w:val="12"/>
        </w:numPr>
        <w:spacing w:line="360" w:lineRule="auto"/>
        <w:ind w:left="714" w:hanging="357"/>
        <w:rPr>
          <w:rFonts w:asciiTheme="minorHAnsi" w:hAnsiTheme="minorHAnsi" w:cstheme="minorHAnsi"/>
          <w:color w:val="auto"/>
          <w:sz w:val="22"/>
          <w:szCs w:val="22"/>
        </w:rPr>
      </w:pPr>
      <w:r w:rsidRPr="00D978B8">
        <w:rPr>
          <w:rFonts w:asciiTheme="minorHAnsi" w:hAnsiTheme="minorHAnsi" w:cstheme="minorHAnsi"/>
          <w:color w:val="auto"/>
          <w:sz w:val="22"/>
          <w:szCs w:val="22"/>
        </w:rPr>
        <w:t>wykonanie m</w:t>
      </w:r>
      <w:r w:rsidR="0073253F" w:rsidRPr="00D978B8">
        <w:rPr>
          <w:rFonts w:asciiTheme="minorHAnsi" w:hAnsiTheme="minorHAnsi" w:cstheme="minorHAnsi"/>
          <w:color w:val="auto"/>
          <w:sz w:val="22"/>
          <w:szCs w:val="22"/>
        </w:rPr>
        <w:t>enu główne</w:t>
      </w:r>
      <w:r w:rsidRPr="00D978B8">
        <w:rPr>
          <w:rFonts w:asciiTheme="minorHAnsi" w:hAnsiTheme="minorHAnsi" w:cstheme="minorHAnsi"/>
          <w:color w:val="auto"/>
          <w:sz w:val="22"/>
          <w:szCs w:val="22"/>
        </w:rPr>
        <w:t>go (</w:t>
      </w:r>
      <w:r w:rsidR="00D978B8">
        <w:rPr>
          <w:rFonts w:asciiTheme="minorHAnsi" w:hAnsiTheme="minorHAnsi" w:cstheme="minorHAnsi"/>
          <w:color w:val="auto"/>
          <w:sz w:val="22"/>
          <w:szCs w:val="22"/>
        </w:rPr>
        <w:t>wraz z</w:t>
      </w:r>
      <w:r w:rsidRPr="00D978B8">
        <w:rPr>
          <w:rFonts w:asciiTheme="minorHAnsi" w:hAnsiTheme="minorHAnsi" w:cstheme="minorHAnsi"/>
          <w:color w:val="auto"/>
          <w:sz w:val="22"/>
          <w:szCs w:val="22"/>
        </w:rPr>
        <w:t xml:space="preserve"> możliwość użycia wielopoziomowego menu rozwijalnego)</w:t>
      </w:r>
      <w:r w:rsidR="00D978B8">
        <w:rPr>
          <w:rFonts w:asciiTheme="minorHAnsi" w:hAnsiTheme="minorHAnsi" w:cstheme="minorHAnsi"/>
          <w:color w:val="auto"/>
          <w:sz w:val="22"/>
          <w:szCs w:val="22"/>
        </w:rPr>
        <w:t>,</w:t>
      </w:r>
    </w:p>
    <w:p w:rsidR="00881583" w:rsidRPr="00D978B8" w:rsidRDefault="00607CDD" w:rsidP="00BB201E">
      <w:pPr>
        <w:pStyle w:val="Default"/>
        <w:numPr>
          <w:ilvl w:val="0"/>
          <w:numId w:val="12"/>
        </w:numPr>
        <w:spacing w:line="360" w:lineRule="auto"/>
        <w:ind w:left="714" w:hanging="357"/>
        <w:jc w:val="both"/>
        <w:rPr>
          <w:rFonts w:asciiTheme="minorHAnsi" w:hAnsiTheme="minorHAnsi" w:cstheme="minorHAnsi"/>
          <w:color w:val="auto"/>
          <w:sz w:val="22"/>
          <w:szCs w:val="22"/>
        </w:rPr>
      </w:pPr>
      <w:r w:rsidRPr="00D978B8">
        <w:rPr>
          <w:rFonts w:asciiTheme="minorHAnsi" w:hAnsiTheme="minorHAnsi" w:cstheme="minorHAnsi"/>
          <w:color w:val="auto"/>
          <w:sz w:val="22"/>
          <w:szCs w:val="22"/>
        </w:rPr>
        <w:t>stworzenie stron statycznych</w:t>
      </w:r>
      <w:r w:rsidR="003653D5" w:rsidRPr="00D978B8">
        <w:rPr>
          <w:rFonts w:asciiTheme="minorHAnsi" w:hAnsiTheme="minorHAnsi" w:cstheme="minorHAnsi"/>
          <w:color w:val="auto"/>
          <w:sz w:val="22"/>
          <w:szCs w:val="22"/>
        </w:rPr>
        <w:t xml:space="preserve"> podanych przez Zam</w:t>
      </w:r>
      <w:r w:rsidR="006B41C4" w:rsidRPr="00D978B8">
        <w:rPr>
          <w:rFonts w:asciiTheme="minorHAnsi" w:hAnsiTheme="minorHAnsi" w:cstheme="minorHAnsi"/>
          <w:color w:val="auto"/>
          <w:sz w:val="22"/>
          <w:szCs w:val="22"/>
        </w:rPr>
        <w:t>awiającego</w:t>
      </w:r>
      <w:r w:rsidR="00881583" w:rsidRPr="00D978B8">
        <w:rPr>
          <w:rFonts w:asciiTheme="minorHAnsi" w:hAnsiTheme="minorHAnsi" w:cstheme="minorHAnsi"/>
          <w:color w:val="auto"/>
          <w:sz w:val="22"/>
          <w:szCs w:val="22"/>
        </w:rPr>
        <w:t xml:space="preserve"> </w:t>
      </w:r>
      <w:r w:rsidRPr="00D978B8">
        <w:rPr>
          <w:rFonts w:asciiTheme="minorHAnsi" w:hAnsiTheme="minorHAnsi" w:cstheme="minorHAnsi"/>
          <w:color w:val="auto"/>
          <w:sz w:val="22"/>
          <w:szCs w:val="22"/>
        </w:rPr>
        <w:t>i umieszczenie na nich treści/grafik/dokumentów przekazanych przez Zamawiającego</w:t>
      </w:r>
      <w:r w:rsidR="00D978B8">
        <w:rPr>
          <w:rFonts w:asciiTheme="minorHAnsi" w:hAnsiTheme="minorHAnsi" w:cstheme="minorHAnsi"/>
          <w:color w:val="auto"/>
          <w:sz w:val="22"/>
          <w:szCs w:val="22"/>
        </w:rPr>
        <w:t>,</w:t>
      </w:r>
    </w:p>
    <w:p w:rsidR="00881583" w:rsidRPr="00D978B8" w:rsidRDefault="00607CDD" w:rsidP="00BB201E">
      <w:pPr>
        <w:pStyle w:val="Default"/>
        <w:numPr>
          <w:ilvl w:val="0"/>
          <w:numId w:val="12"/>
        </w:numPr>
        <w:spacing w:line="360" w:lineRule="auto"/>
        <w:ind w:left="714" w:hanging="357"/>
        <w:rPr>
          <w:rFonts w:asciiTheme="minorHAnsi" w:hAnsiTheme="minorHAnsi" w:cstheme="minorHAnsi"/>
          <w:color w:val="auto"/>
          <w:sz w:val="22"/>
          <w:szCs w:val="22"/>
        </w:rPr>
      </w:pPr>
      <w:r w:rsidRPr="00D978B8">
        <w:rPr>
          <w:rFonts w:asciiTheme="minorHAnsi" w:hAnsiTheme="minorHAnsi" w:cstheme="minorHAnsi"/>
          <w:color w:val="auto"/>
          <w:sz w:val="22"/>
          <w:szCs w:val="22"/>
        </w:rPr>
        <w:t xml:space="preserve">stworzenie responsywnego </w:t>
      </w:r>
      <w:proofErr w:type="spellStart"/>
      <w:r w:rsidRPr="00D978B8">
        <w:rPr>
          <w:rFonts w:asciiTheme="minorHAnsi" w:hAnsiTheme="minorHAnsi" w:cstheme="minorHAnsi"/>
          <w:color w:val="auto"/>
          <w:sz w:val="22"/>
          <w:szCs w:val="22"/>
        </w:rPr>
        <w:t>slidera</w:t>
      </w:r>
      <w:proofErr w:type="spellEnd"/>
      <w:r w:rsidRPr="00D978B8">
        <w:rPr>
          <w:rFonts w:asciiTheme="minorHAnsi" w:hAnsiTheme="minorHAnsi" w:cstheme="minorHAnsi"/>
          <w:color w:val="auto"/>
          <w:sz w:val="22"/>
          <w:szCs w:val="22"/>
        </w:rPr>
        <w:t xml:space="preserve"> </w:t>
      </w:r>
      <w:r w:rsidR="00881583" w:rsidRPr="00D978B8">
        <w:rPr>
          <w:rFonts w:asciiTheme="minorHAnsi" w:hAnsiTheme="minorHAnsi" w:cstheme="minorHAnsi"/>
          <w:color w:val="auto"/>
          <w:sz w:val="22"/>
          <w:szCs w:val="22"/>
        </w:rPr>
        <w:t xml:space="preserve">u góry strony </w:t>
      </w:r>
      <w:r w:rsidRPr="00D978B8">
        <w:rPr>
          <w:rFonts w:asciiTheme="minorHAnsi" w:hAnsiTheme="minorHAnsi" w:cstheme="minorHAnsi"/>
          <w:color w:val="auto"/>
          <w:sz w:val="22"/>
          <w:szCs w:val="22"/>
        </w:rPr>
        <w:t>i umieszczenie na nim treści/grafik przekazanych przez Zamawiającego</w:t>
      </w:r>
      <w:r w:rsidR="00D978B8">
        <w:rPr>
          <w:rFonts w:asciiTheme="minorHAnsi" w:hAnsiTheme="minorHAnsi" w:cstheme="minorHAnsi"/>
          <w:color w:val="auto"/>
          <w:sz w:val="22"/>
          <w:szCs w:val="22"/>
        </w:rPr>
        <w:t>,</w:t>
      </w:r>
    </w:p>
    <w:p w:rsidR="00881583" w:rsidRPr="00D978B8" w:rsidRDefault="00607CDD" w:rsidP="00BB201E">
      <w:pPr>
        <w:pStyle w:val="Default"/>
        <w:numPr>
          <w:ilvl w:val="0"/>
          <w:numId w:val="12"/>
        </w:numPr>
        <w:spacing w:line="360" w:lineRule="auto"/>
        <w:ind w:left="714" w:hanging="357"/>
        <w:rPr>
          <w:rFonts w:asciiTheme="minorHAnsi" w:hAnsiTheme="minorHAnsi" w:cstheme="minorHAnsi"/>
          <w:color w:val="auto"/>
          <w:sz w:val="22"/>
          <w:szCs w:val="22"/>
        </w:rPr>
      </w:pPr>
      <w:r w:rsidRPr="00D978B8">
        <w:rPr>
          <w:rFonts w:asciiTheme="minorHAnsi" w:hAnsiTheme="minorHAnsi" w:cstheme="minorHAnsi"/>
          <w:color w:val="auto"/>
          <w:sz w:val="22"/>
          <w:szCs w:val="22"/>
        </w:rPr>
        <w:t>m</w:t>
      </w:r>
      <w:r w:rsidR="00881583" w:rsidRPr="00D978B8">
        <w:rPr>
          <w:rFonts w:asciiTheme="minorHAnsi" w:hAnsiTheme="minorHAnsi" w:cstheme="minorHAnsi"/>
          <w:color w:val="auto"/>
          <w:sz w:val="22"/>
          <w:szCs w:val="22"/>
        </w:rPr>
        <w:t>ożliwość dodawania notatek tekstowych, zdjęć, filmów na podstronach i stron</w:t>
      </w:r>
      <w:r w:rsidR="00BE363E" w:rsidRPr="00D978B8">
        <w:rPr>
          <w:rFonts w:asciiTheme="minorHAnsi" w:hAnsiTheme="minorHAnsi" w:cstheme="minorHAnsi"/>
          <w:color w:val="auto"/>
          <w:sz w:val="22"/>
          <w:szCs w:val="22"/>
        </w:rPr>
        <w:t xml:space="preserve">ie głównej (wtyczka </w:t>
      </w:r>
      <w:proofErr w:type="spellStart"/>
      <w:r w:rsidR="00BE363E" w:rsidRPr="00D978B8">
        <w:rPr>
          <w:rFonts w:asciiTheme="minorHAnsi" w:hAnsiTheme="minorHAnsi" w:cstheme="minorHAnsi"/>
          <w:color w:val="auto"/>
          <w:sz w:val="22"/>
          <w:szCs w:val="22"/>
        </w:rPr>
        <w:t>youtube</w:t>
      </w:r>
      <w:proofErr w:type="spellEnd"/>
      <w:r w:rsidR="00BE363E" w:rsidRPr="00D978B8">
        <w:rPr>
          <w:rFonts w:asciiTheme="minorHAnsi" w:hAnsiTheme="minorHAnsi" w:cstheme="minorHAnsi"/>
          <w:color w:val="auto"/>
          <w:sz w:val="22"/>
          <w:szCs w:val="22"/>
        </w:rPr>
        <w:t>,</w:t>
      </w:r>
      <w:r w:rsidR="00881583" w:rsidRPr="00D978B8">
        <w:rPr>
          <w:rFonts w:asciiTheme="minorHAnsi" w:hAnsiTheme="minorHAnsi" w:cstheme="minorHAnsi"/>
          <w:color w:val="auto"/>
          <w:sz w:val="22"/>
          <w:szCs w:val="22"/>
        </w:rPr>
        <w:t xml:space="preserve"> </w:t>
      </w:r>
      <w:proofErr w:type="spellStart"/>
      <w:r w:rsidR="00881583" w:rsidRPr="00D978B8">
        <w:rPr>
          <w:rFonts w:asciiTheme="minorHAnsi" w:hAnsiTheme="minorHAnsi" w:cstheme="minorHAnsi"/>
          <w:color w:val="auto"/>
          <w:sz w:val="22"/>
          <w:szCs w:val="22"/>
        </w:rPr>
        <w:t>vimeo</w:t>
      </w:r>
      <w:proofErr w:type="spellEnd"/>
      <w:r w:rsidR="00BE363E" w:rsidRPr="00D978B8">
        <w:rPr>
          <w:rFonts w:asciiTheme="minorHAnsi" w:hAnsiTheme="minorHAnsi" w:cstheme="minorHAnsi"/>
          <w:color w:val="auto"/>
          <w:sz w:val="22"/>
          <w:szCs w:val="22"/>
        </w:rPr>
        <w:t xml:space="preserve">, </w:t>
      </w:r>
      <w:proofErr w:type="spellStart"/>
      <w:r w:rsidR="00BE363E" w:rsidRPr="00D978B8">
        <w:rPr>
          <w:rFonts w:asciiTheme="minorHAnsi" w:hAnsiTheme="minorHAnsi" w:cstheme="minorHAnsi"/>
          <w:color w:val="auto"/>
          <w:sz w:val="22"/>
          <w:szCs w:val="22"/>
        </w:rPr>
        <w:t>facebook</w:t>
      </w:r>
      <w:proofErr w:type="spellEnd"/>
      <w:r w:rsidR="00BE363E" w:rsidRPr="00D978B8">
        <w:rPr>
          <w:rFonts w:asciiTheme="minorHAnsi" w:hAnsiTheme="minorHAnsi" w:cstheme="minorHAnsi"/>
          <w:color w:val="auto"/>
          <w:sz w:val="22"/>
          <w:szCs w:val="22"/>
        </w:rPr>
        <w:t xml:space="preserve">, </w:t>
      </w:r>
      <w:proofErr w:type="spellStart"/>
      <w:r w:rsidR="00BE363E" w:rsidRPr="00D978B8">
        <w:rPr>
          <w:rFonts w:asciiTheme="minorHAnsi" w:hAnsiTheme="minorHAnsi" w:cstheme="minorHAnsi"/>
          <w:color w:val="auto"/>
          <w:sz w:val="22"/>
          <w:szCs w:val="22"/>
        </w:rPr>
        <w:t>twitter</w:t>
      </w:r>
      <w:proofErr w:type="spellEnd"/>
      <w:r w:rsidR="00BE363E" w:rsidRPr="00D978B8">
        <w:rPr>
          <w:rFonts w:asciiTheme="minorHAnsi" w:hAnsiTheme="minorHAnsi" w:cstheme="minorHAnsi"/>
          <w:color w:val="auto"/>
          <w:sz w:val="22"/>
          <w:szCs w:val="22"/>
        </w:rPr>
        <w:t xml:space="preserve">, </w:t>
      </w:r>
      <w:proofErr w:type="spellStart"/>
      <w:r w:rsidR="00BE363E" w:rsidRPr="00D978B8">
        <w:rPr>
          <w:rFonts w:asciiTheme="minorHAnsi" w:hAnsiTheme="minorHAnsi" w:cstheme="minorHAnsi"/>
          <w:color w:val="auto"/>
          <w:sz w:val="22"/>
          <w:szCs w:val="22"/>
        </w:rPr>
        <w:t>instagram</w:t>
      </w:r>
      <w:proofErr w:type="spellEnd"/>
      <w:r w:rsidR="00BE363E" w:rsidRPr="00D978B8">
        <w:rPr>
          <w:rFonts w:asciiTheme="minorHAnsi" w:hAnsiTheme="minorHAnsi" w:cstheme="minorHAnsi"/>
          <w:color w:val="auto"/>
          <w:sz w:val="22"/>
          <w:szCs w:val="22"/>
        </w:rPr>
        <w:t xml:space="preserve"> </w:t>
      </w:r>
      <w:r w:rsidR="00881583" w:rsidRPr="00D978B8">
        <w:rPr>
          <w:rFonts w:asciiTheme="minorHAnsi" w:hAnsiTheme="minorHAnsi" w:cstheme="minorHAnsi"/>
          <w:color w:val="auto"/>
          <w:sz w:val="22"/>
          <w:szCs w:val="22"/>
        </w:rPr>
        <w:t>), galerii zdjęć, plików (np. plików pakietu Office - Word, Excel or</w:t>
      </w:r>
      <w:r w:rsidR="00D978B8">
        <w:rPr>
          <w:rFonts w:asciiTheme="minorHAnsi" w:hAnsiTheme="minorHAnsi" w:cstheme="minorHAnsi"/>
          <w:color w:val="auto"/>
          <w:sz w:val="22"/>
          <w:szCs w:val="22"/>
        </w:rPr>
        <w:t>az PDF - w formie listy plików),</w:t>
      </w:r>
    </w:p>
    <w:p w:rsidR="00881583" w:rsidRPr="00D978B8" w:rsidRDefault="00607CDD" w:rsidP="00D978B8">
      <w:pPr>
        <w:pStyle w:val="Default"/>
        <w:numPr>
          <w:ilvl w:val="0"/>
          <w:numId w:val="12"/>
        </w:numPr>
        <w:spacing w:after="100" w:afterAutospacing="1" w:line="360" w:lineRule="auto"/>
        <w:jc w:val="both"/>
        <w:rPr>
          <w:rFonts w:asciiTheme="minorHAnsi" w:hAnsiTheme="minorHAnsi" w:cstheme="minorHAnsi"/>
          <w:color w:val="auto"/>
          <w:sz w:val="22"/>
          <w:szCs w:val="22"/>
        </w:rPr>
      </w:pPr>
      <w:r w:rsidRPr="00D978B8">
        <w:rPr>
          <w:rFonts w:asciiTheme="minorHAnsi" w:hAnsiTheme="minorHAnsi" w:cstheme="minorHAnsi"/>
          <w:color w:val="auto"/>
          <w:sz w:val="22"/>
          <w:szCs w:val="22"/>
        </w:rPr>
        <w:t>umożliwienie łatwych aktualizacji i możliwości uzupełniania danych przez Zamawiającego poprzez p</w:t>
      </w:r>
      <w:r w:rsidR="00881583" w:rsidRPr="00D978B8">
        <w:rPr>
          <w:rFonts w:asciiTheme="minorHAnsi" w:hAnsiTheme="minorHAnsi" w:cstheme="minorHAnsi"/>
          <w:color w:val="auto"/>
          <w:sz w:val="22"/>
          <w:szCs w:val="22"/>
        </w:rPr>
        <w:t>anel administratora</w:t>
      </w:r>
      <w:r w:rsidRPr="00D978B8">
        <w:rPr>
          <w:rFonts w:asciiTheme="minorHAnsi" w:hAnsiTheme="minorHAnsi" w:cstheme="minorHAnsi"/>
          <w:color w:val="auto"/>
          <w:sz w:val="22"/>
          <w:szCs w:val="22"/>
        </w:rPr>
        <w:t xml:space="preserve"> w języku polskim</w:t>
      </w:r>
      <w:r w:rsidR="00881583" w:rsidRPr="00D978B8">
        <w:rPr>
          <w:rFonts w:asciiTheme="minorHAnsi" w:hAnsiTheme="minorHAnsi" w:cstheme="minorHAnsi"/>
          <w:color w:val="auto"/>
          <w:sz w:val="22"/>
          <w:szCs w:val="22"/>
        </w:rPr>
        <w:t xml:space="preserve"> dla użytkowników</w:t>
      </w:r>
      <w:r w:rsidRPr="00D978B8">
        <w:rPr>
          <w:rFonts w:asciiTheme="minorHAnsi" w:hAnsiTheme="minorHAnsi" w:cstheme="minorHAnsi"/>
          <w:color w:val="auto"/>
          <w:sz w:val="22"/>
          <w:szCs w:val="22"/>
        </w:rPr>
        <w:t>. Panel administratora ma dawać możliwość tworzenia nowych zakładek</w:t>
      </w:r>
      <w:r w:rsidR="00D978B8">
        <w:rPr>
          <w:rFonts w:asciiTheme="minorHAnsi" w:hAnsiTheme="minorHAnsi" w:cstheme="minorHAnsi"/>
          <w:color w:val="auto"/>
          <w:sz w:val="22"/>
          <w:szCs w:val="22"/>
        </w:rPr>
        <w:t xml:space="preserve"> w menu, dodawanie i edycję</w:t>
      </w:r>
      <w:r w:rsidRPr="00D978B8">
        <w:rPr>
          <w:rFonts w:asciiTheme="minorHAnsi" w:hAnsiTheme="minorHAnsi" w:cstheme="minorHAnsi"/>
          <w:color w:val="auto"/>
          <w:sz w:val="22"/>
          <w:szCs w:val="22"/>
        </w:rPr>
        <w:t xml:space="preserve"> strony</w:t>
      </w:r>
      <w:r w:rsidR="00D978B8">
        <w:rPr>
          <w:rFonts w:asciiTheme="minorHAnsi" w:hAnsiTheme="minorHAnsi" w:cstheme="minorHAnsi"/>
          <w:color w:val="auto"/>
          <w:sz w:val="22"/>
          <w:szCs w:val="22"/>
        </w:rPr>
        <w:t xml:space="preserve"> oraz wpisów</w:t>
      </w:r>
      <w:r w:rsidRPr="00D978B8">
        <w:rPr>
          <w:rFonts w:asciiTheme="minorHAnsi" w:hAnsiTheme="minorHAnsi" w:cstheme="minorHAnsi"/>
          <w:color w:val="auto"/>
          <w:sz w:val="22"/>
          <w:szCs w:val="22"/>
        </w:rPr>
        <w:t xml:space="preserve">, edytowania </w:t>
      </w:r>
      <w:proofErr w:type="spellStart"/>
      <w:r w:rsidRPr="00D978B8">
        <w:rPr>
          <w:rFonts w:asciiTheme="minorHAnsi" w:hAnsiTheme="minorHAnsi" w:cstheme="minorHAnsi"/>
          <w:color w:val="auto"/>
          <w:sz w:val="22"/>
          <w:szCs w:val="22"/>
        </w:rPr>
        <w:t>slidera</w:t>
      </w:r>
      <w:proofErr w:type="spellEnd"/>
      <w:r w:rsidRPr="00D978B8">
        <w:rPr>
          <w:rFonts w:asciiTheme="minorHAnsi" w:hAnsiTheme="minorHAnsi" w:cstheme="minorHAnsi"/>
          <w:color w:val="auto"/>
          <w:sz w:val="22"/>
          <w:szCs w:val="22"/>
        </w:rPr>
        <w:t>, dodawanie nowych funkcjonalności</w:t>
      </w:r>
      <w:r w:rsidR="00D978B8">
        <w:rPr>
          <w:rFonts w:asciiTheme="minorHAnsi" w:hAnsiTheme="minorHAnsi" w:cstheme="minorHAnsi"/>
          <w:color w:val="auto"/>
          <w:sz w:val="22"/>
          <w:szCs w:val="22"/>
        </w:rPr>
        <w:t xml:space="preserve">, importowanie danych dotyczących sklepu internetowego oraz </w:t>
      </w:r>
      <w:proofErr w:type="spellStart"/>
      <w:r w:rsidR="00D978B8">
        <w:rPr>
          <w:rFonts w:asciiTheme="minorHAnsi" w:hAnsiTheme="minorHAnsi" w:cstheme="minorHAnsi"/>
          <w:color w:val="auto"/>
          <w:sz w:val="22"/>
          <w:szCs w:val="22"/>
        </w:rPr>
        <w:t>newslettera</w:t>
      </w:r>
      <w:proofErr w:type="spellEnd"/>
      <w:r w:rsidR="00D978B8">
        <w:rPr>
          <w:rFonts w:asciiTheme="minorHAnsi" w:hAnsiTheme="minorHAnsi" w:cstheme="minorHAnsi"/>
          <w:color w:val="auto"/>
          <w:sz w:val="22"/>
          <w:szCs w:val="22"/>
        </w:rPr>
        <w:t>,</w:t>
      </w:r>
    </w:p>
    <w:p w:rsidR="00607CDD" w:rsidRPr="00D978B8" w:rsidRDefault="00607CDD" w:rsidP="00BB201E">
      <w:pPr>
        <w:pStyle w:val="Default"/>
        <w:numPr>
          <w:ilvl w:val="0"/>
          <w:numId w:val="12"/>
        </w:numPr>
        <w:spacing w:after="100" w:afterAutospacing="1" w:line="360" w:lineRule="auto"/>
        <w:rPr>
          <w:rFonts w:asciiTheme="minorHAnsi" w:hAnsiTheme="minorHAnsi" w:cstheme="minorHAnsi"/>
          <w:color w:val="auto"/>
          <w:sz w:val="22"/>
          <w:szCs w:val="22"/>
        </w:rPr>
      </w:pPr>
      <w:r w:rsidRPr="00D978B8">
        <w:rPr>
          <w:rFonts w:asciiTheme="minorHAnsi" w:hAnsiTheme="minorHAnsi" w:cstheme="minorHAnsi"/>
          <w:color w:val="auto"/>
          <w:sz w:val="22"/>
          <w:szCs w:val="22"/>
        </w:rPr>
        <w:t>możliwość tworzenie k</w:t>
      </w:r>
      <w:r w:rsidR="00881583" w:rsidRPr="00D978B8">
        <w:rPr>
          <w:rFonts w:asciiTheme="minorHAnsi" w:hAnsiTheme="minorHAnsi" w:cstheme="minorHAnsi"/>
          <w:color w:val="auto"/>
          <w:sz w:val="22"/>
          <w:szCs w:val="22"/>
        </w:rPr>
        <w:t>opi</w:t>
      </w:r>
      <w:r w:rsidRPr="00D978B8">
        <w:rPr>
          <w:rFonts w:asciiTheme="minorHAnsi" w:hAnsiTheme="minorHAnsi" w:cstheme="minorHAnsi"/>
          <w:color w:val="auto"/>
          <w:sz w:val="22"/>
          <w:szCs w:val="22"/>
        </w:rPr>
        <w:t>i</w:t>
      </w:r>
      <w:r w:rsidR="003653D5" w:rsidRPr="00D978B8">
        <w:rPr>
          <w:rFonts w:asciiTheme="minorHAnsi" w:hAnsiTheme="minorHAnsi" w:cstheme="minorHAnsi"/>
          <w:color w:val="auto"/>
          <w:sz w:val="22"/>
          <w:szCs w:val="22"/>
        </w:rPr>
        <w:t xml:space="preserve"> zapasowej</w:t>
      </w:r>
      <w:r w:rsidR="00881583" w:rsidRPr="00D978B8">
        <w:rPr>
          <w:rFonts w:asciiTheme="minorHAnsi" w:hAnsiTheme="minorHAnsi" w:cstheme="minorHAnsi"/>
          <w:color w:val="auto"/>
          <w:sz w:val="22"/>
          <w:szCs w:val="22"/>
        </w:rPr>
        <w:t xml:space="preserve"> strony internetowej</w:t>
      </w:r>
      <w:r w:rsidR="00D978B8">
        <w:rPr>
          <w:rFonts w:asciiTheme="minorHAnsi" w:hAnsiTheme="minorHAnsi" w:cstheme="minorHAnsi"/>
          <w:color w:val="auto"/>
          <w:sz w:val="22"/>
          <w:szCs w:val="22"/>
        </w:rPr>
        <w:t>,</w:t>
      </w:r>
      <w:r w:rsidR="00881583" w:rsidRPr="00D978B8">
        <w:rPr>
          <w:rFonts w:asciiTheme="minorHAnsi" w:hAnsiTheme="minorHAnsi" w:cstheme="minorHAnsi"/>
          <w:color w:val="auto"/>
          <w:sz w:val="22"/>
          <w:szCs w:val="22"/>
        </w:rPr>
        <w:t xml:space="preserve"> </w:t>
      </w:r>
    </w:p>
    <w:p w:rsidR="00607CDD" w:rsidRPr="00D978B8" w:rsidRDefault="00607CDD" w:rsidP="00BB201E">
      <w:pPr>
        <w:pStyle w:val="Default"/>
        <w:numPr>
          <w:ilvl w:val="0"/>
          <w:numId w:val="12"/>
        </w:numPr>
        <w:spacing w:after="100" w:afterAutospacing="1" w:line="360" w:lineRule="auto"/>
        <w:rPr>
          <w:rFonts w:asciiTheme="minorHAnsi" w:hAnsiTheme="minorHAnsi" w:cstheme="minorHAnsi"/>
          <w:color w:val="auto"/>
          <w:sz w:val="22"/>
          <w:szCs w:val="22"/>
        </w:rPr>
      </w:pPr>
      <w:r w:rsidRPr="00D978B8">
        <w:rPr>
          <w:rFonts w:asciiTheme="minorHAnsi" w:hAnsiTheme="minorHAnsi" w:cstheme="minorHAnsi"/>
          <w:color w:val="auto"/>
          <w:sz w:val="22"/>
          <w:szCs w:val="22"/>
        </w:rPr>
        <w:t xml:space="preserve">system statystyk umożliwiających prowadzenie monitoringu oglądalności – Google </w:t>
      </w:r>
      <w:proofErr w:type="spellStart"/>
      <w:r w:rsidRPr="00D978B8">
        <w:rPr>
          <w:rFonts w:asciiTheme="minorHAnsi" w:hAnsiTheme="minorHAnsi" w:cstheme="minorHAnsi"/>
          <w:color w:val="auto"/>
          <w:sz w:val="22"/>
          <w:szCs w:val="22"/>
        </w:rPr>
        <w:t>Analitycs</w:t>
      </w:r>
      <w:proofErr w:type="spellEnd"/>
      <w:r w:rsidR="00D978B8">
        <w:rPr>
          <w:rFonts w:asciiTheme="minorHAnsi" w:hAnsiTheme="minorHAnsi" w:cstheme="minorHAnsi"/>
          <w:color w:val="auto"/>
          <w:sz w:val="22"/>
          <w:szCs w:val="22"/>
        </w:rPr>
        <w:t>,</w:t>
      </w:r>
    </w:p>
    <w:p w:rsidR="00607CDD" w:rsidRPr="00D978B8" w:rsidRDefault="00607CDD" w:rsidP="00BB201E">
      <w:pPr>
        <w:pStyle w:val="Default"/>
        <w:numPr>
          <w:ilvl w:val="0"/>
          <w:numId w:val="12"/>
        </w:numPr>
        <w:spacing w:after="100" w:afterAutospacing="1" w:line="360" w:lineRule="auto"/>
        <w:rPr>
          <w:rFonts w:asciiTheme="minorHAnsi" w:hAnsiTheme="minorHAnsi" w:cstheme="minorHAnsi"/>
          <w:color w:val="auto"/>
          <w:sz w:val="22"/>
          <w:szCs w:val="22"/>
        </w:rPr>
      </w:pPr>
      <w:r w:rsidRPr="00D978B8">
        <w:rPr>
          <w:rFonts w:asciiTheme="minorHAnsi" w:hAnsiTheme="minorHAnsi" w:cstheme="minorHAnsi"/>
          <w:color w:val="auto"/>
          <w:sz w:val="22"/>
          <w:szCs w:val="22"/>
        </w:rPr>
        <w:t>możliwość wyszukiwania treści na portalu, zarówno informacji tekstowych jak i zamieszczonych prezentacji multimedialnych</w:t>
      </w:r>
      <w:r w:rsidR="00D978B8">
        <w:rPr>
          <w:rFonts w:asciiTheme="minorHAnsi" w:hAnsiTheme="minorHAnsi" w:cstheme="minorHAnsi"/>
          <w:color w:val="auto"/>
          <w:sz w:val="22"/>
          <w:szCs w:val="22"/>
        </w:rPr>
        <w:t>,</w:t>
      </w:r>
    </w:p>
    <w:p w:rsidR="00607CDD" w:rsidRPr="00D978B8" w:rsidRDefault="00607CDD" w:rsidP="00BB201E">
      <w:pPr>
        <w:pStyle w:val="Default"/>
        <w:numPr>
          <w:ilvl w:val="0"/>
          <w:numId w:val="12"/>
        </w:numPr>
        <w:spacing w:after="100" w:afterAutospacing="1" w:line="360" w:lineRule="auto"/>
        <w:rPr>
          <w:rFonts w:asciiTheme="minorHAnsi" w:hAnsiTheme="minorHAnsi" w:cstheme="minorHAnsi"/>
          <w:color w:val="auto"/>
          <w:sz w:val="22"/>
          <w:szCs w:val="22"/>
        </w:rPr>
      </w:pPr>
      <w:r w:rsidRPr="00D978B8">
        <w:rPr>
          <w:rFonts w:asciiTheme="minorHAnsi" w:hAnsiTheme="minorHAnsi" w:cstheme="minorHAnsi"/>
          <w:color w:val="auto"/>
          <w:sz w:val="22"/>
          <w:szCs w:val="22"/>
        </w:rPr>
        <w:t>dostosowanie się do ekranów urządzeń o różnych rozdzielczościach ekranu (responsywna)</w:t>
      </w:r>
      <w:r w:rsidR="00D978B8">
        <w:rPr>
          <w:rFonts w:asciiTheme="minorHAnsi" w:hAnsiTheme="minorHAnsi" w:cstheme="minorHAnsi"/>
          <w:color w:val="auto"/>
          <w:sz w:val="22"/>
          <w:szCs w:val="22"/>
        </w:rPr>
        <w:t>,</w:t>
      </w:r>
    </w:p>
    <w:p w:rsidR="00607CDD" w:rsidRDefault="00607CDD" w:rsidP="00BB201E">
      <w:pPr>
        <w:pStyle w:val="Default"/>
        <w:numPr>
          <w:ilvl w:val="0"/>
          <w:numId w:val="12"/>
        </w:numPr>
        <w:spacing w:after="100" w:afterAutospacing="1" w:line="360" w:lineRule="auto"/>
        <w:rPr>
          <w:rFonts w:asciiTheme="minorHAnsi" w:hAnsiTheme="minorHAnsi" w:cstheme="minorHAnsi"/>
          <w:color w:val="auto"/>
          <w:sz w:val="22"/>
          <w:szCs w:val="22"/>
        </w:rPr>
      </w:pPr>
      <w:r w:rsidRPr="00D978B8">
        <w:rPr>
          <w:rFonts w:asciiTheme="minorHAnsi" w:hAnsiTheme="minorHAnsi" w:cstheme="minorHAnsi"/>
          <w:color w:val="auto"/>
          <w:sz w:val="22"/>
          <w:szCs w:val="22"/>
        </w:rPr>
        <w:t xml:space="preserve">informację o wykorzystaniu plików </w:t>
      </w:r>
      <w:proofErr w:type="spellStart"/>
      <w:r w:rsidRPr="00D978B8">
        <w:rPr>
          <w:rFonts w:asciiTheme="minorHAnsi" w:hAnsiTheme="minorHAnsi" w:cstheme="minorHAnsi"/>
          <w:color w:val="auto"/>
          <w:sz w:val="22"/>
          <w:szCs w:val="22"/>
        </w:rPr>
        <w:t>cookies</w:t>
      </w:r>
      <w:proofErr w:type="spellEnd"/>
      <w:r w:rsidRPr="00D978B8">
        <w:rPr>
          <w:rFonts w:asciiTheme="minorHAnsi" w:hAnsiTheme="minorHAnsi" w:cstheme="minorHAnsi"/>
          <w:color w:val="auto"/>
          <w:sz w:val="22"/>
          <w:szCs w:val="22"/>
        </w:rPr>
        <w:t xml:space="preserve"> (belka informacyjna na dole)</w:t>
      </w:r>
      <w:r w:rsidR="00D978B8">
        <w:rPr>
          <w:rFonts w:asciiTheme="minorHAnsi" w:hAnsiTheme="minorHAnsi" w:cstheme="minorHAnsi"/>
          <w:color w:val="auto"/>
          <w:sz w:val="22"/>
          <w:szCs w:val="22"/>
        </w:rPr>
        <w:t>.</w:t>
      </w:r>
    </w:p>
    <w:p w:rsidR="00D978B8" w:rsidRPr="00D978B8" w:rsidRDefault="00D978B8" w:rsidP="00D978B8">
      <w:pPr>
        <w:pStyle w:val="Default"/>
        <w:spacing w:after="100" w:afterAutospacing="1" w:line="360" w:lineRule="auto"/>
        <w:rPr>
          <w:rFonts w:asciiTheme="minorHAnsi" w:hAnsiTheme="minorHAnsi" w:cstheme="minorHAnsi"/>
          <w:color w:val="auto"/>
          <w:sz w:val="22"/>
          <w:szCs w:val="22"/>
        </w:rPr>
      </w:pPr>
    </w:p>
    <w:p w:rsidR="00607CDD" w:rsidRPr="00D978B8" w:rsidRDefault="00607CDD" w:rsidP="00BB201E">
      <w:pPr>
        <w:pStyle w:val="Default"/>
        <w:numPr>
          <w:ilvl w:val="0"/>
          <w:numId w:val="9"/>
        </w:numPr>
        <w:spacing w:after="100" w:afterAutospacing="1" w:line="360" w:lineRule="auto"/>
        <w:rPr>
          <w:rFonts w:asciiTheme="minorHAnsi" w:hAnsiTheme="minorHAnsi" w:cstheme="minorHAnsi"/>
          <w:b/>
          <w:color w:val="auto"/>
          <w:sz w:val="22"/>
          <w:szCs w:val="22"/>
        </w:rPr>
      </w:pPr>
      <w:r w:rsidRPr="00D978B8">
        <w:rPr>
          <w:rFonts w:asciiTheme="minorHAnsi" w:hAnsiTheme="minorHAnsi" w:cstheme="minorHAnsi"/>
          <w:b/>
          <w:color w:val="auto"/>
          <w:sz w:val="22"/>
          <w:szCs w:val="22"/>
        </w:rPr>
        <w:t>W ramach realizacji zamówienia Wykonawca będzie zobowiązany do:</w:t>
      </w:r>
    </w:p>
    <w:p w:rsidR="00607CDD" w:rsidRPr="00D978B8" w:rsidRDefault="00607CDD" w:rsidP="00D978B8">
      <w:pPr>
        <w:pStyle w:val="Default"/>
        <w:numPr>
          <w:ilvl w:val="0"/>
          <w:numId w:val="13"/>
        </w:numPr>
        <w:spacing w:after="100" w:afterAutospacing="1" w:line="360" w:lineRule="auto"/>
        <w:jc w:val="both"/>
        <w:rPr>
          <w:rFonts w:asciiTheme="minorHAnsi" w:hAnsiTheme="minorHAnsi" w:cstheme="minorHAnsi"/>
          <w:color w:val="auto"/>
          <w:sz w:val="22"/>
          <w:szCs w:val="22"/>
        </w:rPr>
      </w:pPr>
      <w:r w:rsidRPr="00D978B8">
        <w:rPr>
          <w:rFonts w:asciiTheme="minorHAnsi" w:hAnsiTheme="minorHAnsi" w:cstheme="minorHAnsi"/>
          <w:color w:val="auto"/>
          <w:sz w:val="22"/>
          <w:szCs w:val="22"/>
        </w:rPr>
        <w:t>uzupełnienia strony treściami przygotowanych przez Zleceniodawcę oraz migracj</w:t>
      </w:r>
      <w:r w:rsidR="00D978B8">
        <w:rPr>
          <w:rFonts w:asciiTheme="minorHAnsi" w:hAnsiTheme="minorHAnsi" w:cstheme="minorHAnsi"/>
          <w:color w:val="auto"/>
          <w:sz w:val="22"/>
          <w:szCs w:val="22"/>
        </w:rPr>
        <w:t>ę</w:t>
      </w:r>
      <w:r w:rsidRPr="00D978B8">
        <w:rPr>
          <w:rFonts w:asciiTheme="minorHAnsi" w:hAnsiTheme="minorHAnsi" w:cstheme="minorHAnsi"/>
          <w:color w:val="auto"/>
          <w:sz w:val="22"/>
          <w:szCs w:val="22"/>
        </w:rPr>
        <w:t xml:space="preserve"> danych</w:t>
      </w:r>
      <w:r w:rsidR="006B41C4" w:rsidRPr="00D978B8">
        <w:rPr>
          <w:rFonts w:asciiTheme="minorHAnsi" w:hAnsiTheme="minorHAnsi" w:cstheme="minorHAnsi"/>
          <w:color w:val="auto"/>
          <w:sz w:val="22"/>
          <w:szCs w:val="22"/>
        </w:rPr>
        <w:t>/treści/grafik/dokumentów</w:t>
      </w:r>
      <w:r w:rsidRPr="00D978B8">
        <w:rPr>
          <w:rFonts w:asciiTheme="minorHAnsi" w:hAnsiTheme="minorHAnsi" w:cstheme="minorHAnsi"/>
          <w:color w:val="auto"/>
          <w:sz w:val="22"/>
          <w:szCs w:val="22"/>
        </w:rPr>
        <w:t xml:space="preserve"> z obecnej strony internetowej Zamawiającego</w:t>
      </w:r>
      <w:r w:rsidR="00D978B8">
        <w:rPr>
          <w:rFonts w:asciiTheme="minorHAnsi" w:hAnsiTheme="minorHAnsi" w:cstheme="minorHAnsi"/>
          <w:color w:val="auto"/>
          <w:sz w:val="22"/>
          <w:szCs w:val="22"/>
        </w:rPr>
        <w:t>,</w:t>
      </w:r>
    </w:p>
    <w:p w:rsidR="00052745" w:rsidRPr="00D978B8" w:rsidRDefault="00607CDD" w:rsidP="00D978B8">
      <w:pPr>
        <w:pStyle w:val="Default"/>
        <w:numPr>
          <w:ilvl w:val="0"/>
          <w:numId w:val="13"/>
        </w:numPr>
        <w:spacing w:after="100" w:afterAutospacing="1" w:line="360" w:lineRule="auto"/>
        <w:jc w:val="both"/>
        <w:rPr>
          <w:rFonts w:asciiTheme="minorHAnsi" w:hAnsiTheme="minorHAnsi" w:cstheme="minorHAnsi"/>
          <w:color w:val="auto"/>
          <w:sz w:val="22"/>
          <w:szCs w:val="22"/>
        </w:rPr>
      </w:pPr>
      <w:r w:rsidRPr="00D978B8">
        <w:rPr>
          <w:rFonts w:asciiTheme="minorHAnsi" w:hAnsiTheme="minorHAnsi" w:cstheme="minorHAnsi"/>
          <w:color w:val="auto"/>
          <w:sz w:val="22"/>
          <w:szCs w:val="22"/>
        </w:rPr>
        <w:t xml:space="preserve">migracji </w:t>
      </w:r>
      <w:r w:rsidR="00052745" w:rsidRPr="00D978B8">
        <w:rPr>
          <w:rFonts w:asciiTheme="minorHAnsi" w:hAnsiTheme="minorHAnsi" w:cstheme="minorHAnsi"/>
          <w:color w:val="auto"/>
          <w:sz w:val="22"/>
          <w:szCs w:val="22"/>
        </w:rPr>
        <w:t xml:space="preserve">skrzynek </w:t>
      </w:r>
      <w:proofErr w:type="spellStart"/>
      <w:r w:rsidR="00052745" w:rsidRPr="00D978B8">
        <w:rPr>
          <w:rFonts w:asciiTheme="minorHAnsi" w:hAnsiTheme="minorHAnsi" w:cstheme="minorHAnsi"/>
          <w:color w:val="auto"/>
          <w:sz w:val="22"/>
          <w:szCs w:val="22"/>
        </w:rPr>
        <w:t>emailowych</w:t>
      </w:r>
      <w:proofErr w:type="spellEnd"/>
      <w:r w:rsidR="00052745" w:rsidRPr="00D978B8">
        <w:rPr>
          <w:rFonts w:asciiTheme="minorHAnsi" w:hAnsiTheme="minorHAnsi" w:cstheme="minorHAnsi"/>
          <w:color w:val="auto"/>
          <w:sz w:val="22"/>
          <w:szCs w:val="22"/>
        </w:rPr>
        <w:t xml:space="preserve"> </w:t>
      </w:r>
      <w:r w:rsidRPr="00D978B8">
        <w:rPr>
          <w:rFonts w:asciiTheme="minorHAnsi" w:hAnsiTheme="minorHAnsi" w:cstheme="minorHAnsi"/>
          <w:color w:val="auto"/>
          <w:sz w:val="22"/>
          <w:szCs w:val="22"/>
        </w:rPr>
        <w:t>wraz z całą zawartością z obecnej strony internetowej Zamawiającego</w:t>
      </w:r>
      <w:r w:rsidR="00D978B8">
        <w:rPr>
          <w:rFonts w:asciiTheme="minorHAnsi" w:hAnsiTheme="minorHAnsi" w:cstheme="minorHAnsi"/>
          <w:color w:val="auto"/>
          <w:sz w:val="22"/>
          <w:szCs w:val="22"/>
        </w:rPr>
        <w:t>,</w:t>
      </w:r>
    </w:p>
    <w:p w:rsidR="00607CDD" w:rsidRPr="00F87E9C" w:rsidRDefault="00607CDD" w:rsidP="006C2E03">
      <w:pPr>
        <w:pStyle w:val="Default"/>
        <w:numPr>
          <w:ilvl w:val="0"/>
          <w:numId w:val="13"/>
        </w:numPr>
        <w:spacing w:after="100" w:afterAutospacing="1" w:line="360" w:lineRule="auto"/>
        <w:jc w:val="both"/>
        <w:rPr>
          <w:rFonts w:asciiTheme="minorHAnsi" w:hAnsiTheme="minorHAnsi" w:cstheme="minorHAnsi"/>
          <w:color w:val="000000" w:themeColor="text1"/>
          <w:sz w:val="22"/>
          <w:szCs w:val="22"/>
        </w:rPr>
      </w:pPr>
      <w:r w:rsidRPr="00D978B8">
        <w:rPr>
          <w:rFonts w:asciiTheme="minorHAnsi" w:hAnsiTheme="minorHAnsi" w:cstheme="minorHAnsi"/>
          <w:color w:val="auto"/>
          <w:sz w:val="22"/>
          <w:szCs w:val="22"/>
        </w:rPr>
        <w:t>dosto</w:t>
      </w:r>
      <w:r w:rsidR="00D853E1">
        <w:rPr>
          <w:rFonts w:asciiTheme="minorHAnsi" w:hAnsiTheme="minorHAnsi" w:cstheme="minorHAnsi"/>
          <w:color w:val="auto"/>
          <w:sz w:val="22"/>
          <w:szCs w:val="22"/>
        </w:rPr>
        <w:t>so</w:t>
      </w:r>
      <w:r w:rsidRPr="00D978B8">
        <w:rPr>
          <w:rFonts w:asciiTheme="minorHAnsi" w:hAnsiTheme="minorHAnsi" w:cstheme="minorHAnsi"/>
          <w:color w:val="auto"/>
          <w:sz w:val="22"/>
          <w:szCs w:val="22"/>
        </w:rPr>
        <w:t>wanie całej strony do standardu WCAG 2.</w:t>
      </w:r>
      <w:r w:rsidR="001A0B21" w:rsidRPr="00D978B8">
        <w:rPr>
          <w:rFonts w:asciiTheme="minorHAnsi" w:hAnsiTheme="minorHAnsi" w:cstheme="minorHAnsi"/>
          <w:color w:val="auto"/>
          <w:sz w:val="22"/>
          <w:szCs w:val="22"/>
        </w:rPr>
        <w:t>1</w:t>
      </w:r>
      <w:r w:rsidRPr="00D978B8">
        <w:rPr>
          <w:rFonts w:asciiTheme="minorHAnsi" w:hAnsiTheme="minorHAnsi" w:cstheme="minorHAnsi"/>
          <w:color w:val="auto"/>
          <w:sz w:val="22"/>
          <w:szCs w:val="22"/>
        </w:rPr>
        <w:t xml:space="preserve">, </w:t>
      </w:r>
      <w:r w:rsidR="006C2E03" w:rsidRPr="00F87E9C">
        <w:rPr>
          <w:rFonts w:asciiTheme="minorHAnsi" w:hAnsiTheme="minorHAnsi" w:cstheme="minorHAnsi"/>
          <w:color w:val="000000" w:themeColor="text1"/>
          <w:sz w:val="22"/>
          <w:szCs w:val="22"/>
        </w:rPr>
        <w:t xml:space="preserve">zgodnie z wymogami określonymi w art.5 ustawy z dnia 4 kwietnia 2019 r. o dostępności cyfrowej stron internetowych , </w:t>
      </w:r>
      <w:r w:rsidRPr="00F87E9C">
        <w:rPr>
          <w:rFonts w:asciiTheme="minorHAnsi" w:hAnsiTheme="minorHAnsi" w:cstheme="minorHAnsi"/>
          <w:color w:val="000000" w:themeColor="text1"/>
          <w:sz w:val="22"/>
          <w:szCs w:val="22"/>
        </w:rPr>
        <w:t>również treści przeniesion</w:t>
      </w:r>
      <w:r w:rsidR="00D978B8" w:rsidRPr="00F87E9C">
        <w:rPr>
          <w:rFonts w:asciiTheme="minorHAnsi" w:hAnsiTheme="minorHAnsi" w:cstheme="minorHAnsi"/>
          <w:color w:val="000000" w:themeColor="text1"/>
          <w:sz w:val="22"/>
          <w:szCs w:val="22"/>
        </w:rPr>
        <w:t>ych</w:t>
      </w:r>
      <w:r w:rsidRPr="00F87E9C">
        <w:rPr>
          <w:rFonts w:asciiTheme="minorHAnsi" w:hAnsiTheme="minorHAnsi" w:cstheme="minorHAnsi"/>
          <w:color w:val="000000" w:themeColor="text1"/>
          <w:sz w:val="22"/>
          <w:szCs w:val="22"/>
        </w:rPr>
        <w:t xml:space="preserve"> z dotychczasowej </w:t>
      </w:r>
      <w:r w:rsidR="006C2E03" w:rsidRPr="00F87E9C">
        <w:rPr>
          <w:rFonts w:asciiTheme="minorHAnsi" w:hAnsiTheme="minorHAnsi" w:cstheme="minorHAnsi"/>
          <w:color w:val="000000" w:themeColor="text1"/>
          <w:sz w:val="22"/>
          <w:szCs w:val="22"/>
        </w:rPr>
        <w:t>strony,</w:t>
      </w:r>
    </w:p>
    <w:p w:rsidR="00607CDD" w:rsidRPr="00D978B8" w:rsidRDefault="00607CDD" w:rsidP="00D978B8">
      <w:pPr>
        <w:pStyle w:val="Default"/>
        <w:numPr>
          <w:ilvl w:val="0"/>
          <w:numId w:val="13"/>
        </w:numPr>
        <w:spacing w:after="100" w:afterAutospacing="1" w:line="360" w:lineRule="auto"/>
        <w:jc w:val="both"/>
        <w:rPr>
          <w:rFonts w:asciiTheme="minorHAnsi" w:hAnsiTheme="minorHAnsi" w:cstheme="minorHAnsi"/>
          <w:color w:val="auto"/>
          <w:sz w:val="22"/>
          <w:szCs w:val="22"/>
        </w:rPr>
      </w:pPr>
      <w:r w:rsidRPr="00D978B8">
        <w:rPr>
          <w:rFonts w:asciiTheme="minorHAnsi" w:hAnsiTheme="minorHAnsi" w:cstheme="minorHAnsi"/>
          <w:color w:val="auto"/>
          <w:sz w:val="22"/>
          <w:szCs w:val="22"/>
        </w:rPr>
        <w:t>dodanie funkcjonalności dla osób niedowidzących: wysoki kontrast, skala szarości, negatyw, powiększanie i pomniejszanie strony, jasne tło, podkreślanie linków</w:t>
      </w:r>
      <w:r w:rsidR="00D978B8">
        <w:rPr>
          <w:rFonts w:asciiTheme="minorHAnsi" w:hAnsiTheme="minorHAnsi" w:cstheme="minorHAnsi"/>
          <w:color w:val="auto"/>
          <w:sz w:val="22"/>
          <w:szCs w:val="22"/>
        </w:rPr>
        <w:t>,</w:t>
      </w:r>
    </w:p>
    <w:p w:rsidR="001A0B21" w:rsidRPr="00D978B8" w:rsidRDefault="001A0B21" w:rsidP="00D978B8">
      <w:pPr>
        <w:pStyle w:val="Default"/>
        <w:numPr>
          <w:ilvl w:val="0"/>
          <w:numId w:val="13"/>
        </w:numPr>
        <w:spacing w:after="100" w:afterAutospacing="1" w:line="360" w:lineRule="auto"/>
        <w:jc w:val="both"/>
        <w:rPr>
          <w:rFonts w:asciiTheme="minorHAnsi" w:hAnsiTheme="minorHAnsi" w:cstheme="minorHAnsi"/>
          <w:color w:val="auto"/>
          <w:sz w:val="22"/>
          <w:szCs w:val="22"/>
        </w:rPr>
      </w:pPr>
      <w:r w:rsidRPr="00D978B8">
        <w:rPr>
          <w:rFonts w:asciiTheme="minorHAnsi" w:hAnsiTheme="minorHAnsi" w:cstheme="minorHAnsi"/>
          <w:color w:val="auto"/>
          <w:sz w:val="22"/>
          <w:szCs w:val="22"/>
        </w:rPr>
        <w:lastRenderedPageBreak/>
        <w:t xml:space="preserve">dodanie funkcjonalności zapisów użytkowników do </w:t>
      </w:r>
      <w:proofErr w:type="spellStart"/>
      <w:r w:rsidRPr="00D978B8">
        <w:rPr>
          <w:rFonts w:asciiTheme="minorHAnsi" w:hAnsiTheme="minorHAnsi" w:cstheme="minorHAnsi"/>
          <w:color w:val="auto"/>
          <w:sz w:val="22"/>
          <w:szCs w:val="22"/>
        </w:rPr>
        <w:t>newslettera</w:t>
      </w:r>
      <w:proofErr w:type="spellEnd"/>
      <w:r w:rsidRPr="00D978B8">
        <w:rPr>
          <w:rFonts w:asciiTheme="minorHAnsi" w:hAnsiTheme="minorHAnsi" w:cstheme="minorHAnsi"/>
          <w:color w:val="auto"/>
          <w:sz w:val="22"/>
          <w:szCs w:val="22"/>
        </w:rPr>
        <w:t>, z możliwością konfiguracji formularza zapisu oraz importu danych z panelu administracyjnego w formacie .</w:t>
      </w:r>
      <w:proofErr w:type="spellStart"/>
      <w:r w:rsidRPr="00D978B8">
        <w:rPr>
          <w:rFonts w:asciiTheme="minorHAnsi" w:hAnsiTheme="minorHAnsi" w:cstheme="minorHAnsi"/>
          <w:color w:val="auto"/>
          <w:sz w:val="22"/>
          <w:szCs w:val="22"/>
        </w:rPr>
        <w:t>csv</w:t>
      </w:r>
      <w:proofErr w:type="spellEnd"/>
      <w:r w:rsidR="00D978B8">
        <w:rPr>
          <w:rFonts w:asciiTheme="minorHAnsi" w:hAnsiTheme="minorHAnsi" w:cstheme="minorHAnsi"/>
          <w:color w:val="auto"/>
          <w:sz w:val="22"/>
          <w:szCs w:val="22"/>
        </w:rPr>
        <w:t>,</w:t>
      </w:r>
    </w:p>
    <w:p w:rsidR="001A0B21" w:rsidRPr="00D978B8" w:rsidRDefault="001A0B21" w:rsidP="00D978B8">
      <w:pPr>
        <w:pStyle w:val="Default"/>
        <w:numPr>
          <w:ilvl w:val="0"/>
          <w:numId w:val="13"/>
        </w:numPr>
        <w:spacing w:after="100" w:afterAutospacing="1" w:line="360" w:lineRule="auto"/>
        <w:jc w:val="both"/>
        <w:rPr>
          <w:rFonts w:asciiTheme="minorHAnsi" w:hAnsiTheme="minorHAnsi" w:cstheme="minorHAnsi"/>
          <w:color w:val="auto"/>
          <w:sz w:val="22"/>
          <w:szCs w:val="22"/>
        </w:rPr>
      </w:pPr>
      <w:r w:rsidRPr="00D978B8">
        <w:rPr>
          <w:rFonts w:asciiTheme="minorHAnsi" w:hAnsiTheme="minorHAnsi" w:cstheme="minorHAnsi"/>
          <w:color w:val="auto"/>
          <w:sz w:val="22"/>
          <w:szCs w:val="22"/>
        </w:rPr>
        <w:t>wdrożenie certyfikatu SSL na stronie</w:t>
      </w:r>
      <w:r w:rsidR="00AD6F0F" w:rsidRPr="00D978B8">
        <w:rPr>
          <w:rFonts w:asciiTheme="minorHAnsi" w:hAnsiTheme="minorHAnsi" w:cstheme="minorHAnsi"/>
          <w:color w:val="auto"/>
          <w:sz w:val="22"/>
          <w:szCs w:val="22"/>
        </w:rPr>
        <w:t xml:space="preserve"> </w:t>
      </w:r>
      <w:r w:rsidR="00D978B8">
        <w:rPr>
          <w:rFonts w:asciiTheme="minorHAnsi" w:hAnsiTheme="minorHAnsi" w:cstheme="minorHAnsi"/>
          <w:color w:val="auto"/>
          <w:sz w:val="22"/>
          <w:szCs w:val="22"/>
        </w:rPr>
        <w:t>zakupionego przez Zamawiającego,</w:t>
      </w:r>
    </w:p>
    <w:p w:rsidR="001A0B21" w:rsidRPr="00D978B8" w:rsidRDefault="001A0B21" w:rsidP="00D978B8">
      <w:pPr>
        <w:pStyle w:val="Default"/>
        <w:numPr>
          <w:ilvl w:val="0"/>
          <w:numId w:val="13"/>
        </w:numPr>
        <w:spacing w:after="100" w:afterAutospacing="1" w:line="360" w:lineRule="auto"/>
        <w:jc w:val="both"/>
        <w:rPr>
          <w:rFonts w:asciiTheme="minorHAnsi" w:hAnsiTheme="minorHAnsi" w:cstheme="minorHAnsi"/>
          <w:color w:val="auto"/>
          <w:sz w:val="22"/>
          <w:szCs w:val="22"/>
        </w:rPr>
      </w:pPr>
      <w:r w:rsidRPr="00D978B8">
        <w:rPr>
          <w:rFonts w:asciiTheme="minorHAnsi" w:hAnsiTheme="minorHAnsi" w:cstheme="minorHAnsi"/>
          <w:color w:val="auto"/>
          <w:sz w:val="22"/>
          <w:szCs w:val="22"/>
        </w:rPr>
        <w:t xml:space="preserve">wdrożenie możliwości płatności poprzez </w:t>
      </w:r>
      <w:proofErr w:type="spellStart"/>
      <w:r w:rsidRPr="00D978B8">
        <w:rPr>
          <w:rFonts w:asciiTheme="minorHAnsi" w:hAnsiTheme="minorHAnsi" w:cstheme="minorHAnsi"/>
          <w:color w:val="auto"/>
          <w:sz w:val="22"/>
          <w:szCs w:val="22"/>
        </w:rPr>
        <w:t>PayPal</w:t>
      </w:r>
      <w:proofErr w:type="spellEnd"/>
      <w:r w:rsidR="00D978B8">
        <w:rPr>
          <w:rFonts w:asciiTheme="minorHAnsi" w:hAnsiTheme="minorHAnsi" w:cstheme="minorHAnsi"/>
          <w:color w:val="auto"/>
          <w:sz w:val="22"/>
          <w:szCs w:val="22"/>
        </w:rPr>
        <w:t>,</w:t>
      </w:r>
    </w:p>
    <w:p w:rsidR="00E01A52" w:rsidRPr="00D978B8" w:rsidRDefault="00E01A52" w:rsidP="00D978B8">
      <w:pPr>
        <w:pStyle w:val="Default"/>
        <w:numPr>
          <w:ilvl w:val="0"/>
          <w:numId w:val="13"/>
        </w:numPr>
        <w:spacing w:after="100" w:afterAutospacing="1" w:line="360" w:lineRule="auto"/>
        <w:jc w:val="both"/>
        <w:rPr>
          <w:rFonts w:asciiTheme="minorHAnsi" w:hAnsiTheme="minorHAnsi" w:cstheme="minorHAnsi"/>
          <w:color w:val="auto"/>
          <w:sz w:val="22"/>
          <w:szCs w:val="22"/>
        </w:rPr>
      </w:pPr>
      <w:r w:rsidRPr="00D978B8">
        <w:rPr>
          <w:rFonts w:asciiTheme="minorHAnsi" w:hAnsiTheme="minorHAnsi" w:cstheme="minorHAnsi"/>
          <w:color w:val="auto"/>
          <w:sz w:val="22"/>
          <w:szCs w:val="22"/>
        </w:rPr>
        <w:t>wersję językową w języku angielskim i dodanie treści do</w:t>
      </w:r>
      <w:r w:rsidR="00D978B8">
        <w:rPr>
          <w:rFonts w:asciiTheme="minorHAnsi" w:hAnsiTheme="minorHAnsi" w:cstheme="minorHAnsi"/>
          <w:color w:val="auto"/>
          <w:sz w:val="22"/>
          <w:szCs w:val="22"/>
        </w:rPr>
        <w:t>starczonych przez Zamawiającego.</w:t>
      </w:r>
    </w:p>
    <w:p w:rsidR="001A0B21" w:rsidRPr="00D978B8" w:rsidRDefault="001A0B21" w:rsidP="00D978B8">
      <w:pPr>
        <w:pStyle w:val="Default"/>
        <w:numPr>
          <w:ilvl w:val="0"/>
          <w:numId w:val="9"/>
        </w:numPr>
        <w:spacing w:after="100" w:afterAutospacing="1" w:line="360" w:lineRule="auto"/>
        <w:jc w:val="both"/>
        <w:rPr>
          <w:rFonts w:asciiTheme="minorHAnsi" w:hAnsiTheme="minorHAnsi" w:cstheme="minorHAnsi"/>
          <w:color w:val="auto"/>
          <w:sz w:val="22"/>
          <w:szCs w:val="22"/>
        </w:rPr>
      </w:pPr>
      <w:r w:rsidRPr="00D978B8">
        <w:rPr>
          <w:rFonts w:asciiTheme="minorHAnsi" w:hAnsiTheme="minorHAnsi" w:cstheme="minorHAnsi"/>
          <w:color w:val="auto"/>
          <w:sz w:val="22"/>
          <w:szCs w:val="22"/>
        </w:rPr>
        <w:t>Utworzenie i wdrożenie sklepu internetowego, który będzie posiadał szeroki zakres funkcjonalności zarówno z panelu administracyjnego jak również z poziomu obsługi klienta, pozwalający na kompleksową obsługę klienta od momentu złożenia zamówienia aż do wysyłki towaru. Sklep powinien posiadać minimalne funkcjonalności takie jak</w:t>
      </w:r>
    </w:p>
    <w:p w:rsidR="001A0B21" w:rsidRPr="00D978B8" w:rsidRDefault="00AD6F0F" w:rsidP="001A0B21">
      <w:pPr>
        <w:pStyle w:val="Default"/>
        <w:numPr>
          <w:ilvl w:val="0"/>
          <w:numId w:val="14"/>
        </w:numPr>
        <w:spacing w:line="360" w:lineRule="auto"/>
        <w:rPr>
          <w:rFonts w:asciiTheme="minorHAnsi" w:hAnsiTheme="minorHAnsi" w:cstheme="minorHAnsi"/>
          <w:color w:val="auto"/>
          <w:sz w:val="22"/>
          <w:szCs w:val="22"/>
        </w:rPr>
      </w:pPr>
      <w:r w:rsidRPr="00D978B8">
        <w:rPr>
          <w:rFonts w:asciiTheme="minorHAnsi" w:hAnsiTheme="minorHAnsi" w:cstheme="minorHAnsi"/>
          <w:color w:val="auto"/>
          <w:sz w:val="22"/>
          <w:szCs w:val="22"/>
        </w:rPr>
        <w:t>p</w:t>
      </w:r>
      <w:r w:rsidR="001A0B21" w:rsidRPr="00D978B8">
        <w:rPr>
          <w:rFonts w:asciiTheme="minorHAnsi" w:hAnsiTheme="minorHAnsi" w:cstheme="minorHAnsi"/>
          <w:color w:val="auto"/>
          <w:sz w:val="22"/>
          <w:szCs w:val="22"/>
        </w:rPr>
        <w:t xml:space="preserve">ełna </w:t>
      </w:r>
      <w:proofErr w:type="spellStart"/>
      <w:r w:rsidR="001A0B21" w:rsidRPr="00D978B8">
        <w:rPr>
          <w:rFonts w:asciiTheme="minorHAnsi" w:hAnsiTheme="minorHAnsi" w:cstheme="minorHAnsi"/>
          <w:color w:val="auto"/>
          <w:sz w:val="22"/>
          <w:szCs w:val="22"/>
        </w:rPr>
        <w:t>responsywność</w:t>
      </w:r>
      <w:proofErr w:type="spellEnd"/>
      <w:r w:rsidR="00D978B8">
        <w:rPr>
          <w:rFonts w:asciiTheme="minorHAnsi" w:hAnsiTheme="minorHAnsi" w:cstheme="minorHAnsi"/>
          <w:color w:val="auto"/>
          <w:sz w:val="22"/>
          <w:szCs w:val="22"/>
        </w:rPr>
        <w:t>,</w:t>
      </w:r>
    </w:p>
    <w:p w:rsidR="001A0B21" w:rsidRPr="00D978B8" w:rsidRDefault="00AD6F0F" w:rsidP="001A0B21">
      <w:pPr>
        <w:pStyle w:val="Default"/>
        <w:numPr>
          <w:ilvl w:val="0"/>
          <w:numId w:val="14"/>
        </w:numPr>
        <w:spacing w:line="360" w:lineRule="auto"/>
        <w:rPr>
          <w:rFonts w:asciiTheme="minorHAnsi" w:hAnsiTheme="minorHAnsi" w:cstheme="minorHAnsi"/>
          <w:color w:val="auto"/>
          <w:sz w:val="22"/>
          <w:szCs w:val="22"/>
        </w:rPr>
      </w:pPr>
      <w:r w:rsidRPr="00D978B8">
        <w:rPr>
          <w:rFonts w:asciiTheme="minorHAnsi" w:hAnsiTheme="minorHAnsi" w:cstheme="minorHAnsi"/>
          <w:color w:val="auto"/>
          <w:sz w:val="22"/>
          <w:szCs w:val="22"/>
        </w:rPr>
        <w:t>w</w:t>
      </w:r>
      <w:r w:rsidR="001A0B21" w:rsidRPr="00D978B8">
        <w:rPr>
          <w:rFonts w:asciiTheme="minorHAnsi" w:hAnsiTheme="minorHAnsi" w:cstheme="minorHAnsi"/>
          <w:color w:val="auto"/>
          <w:sz w:val="22"/>
          <w:szCs w:val="22"/>
        </w:rPr>
        <w:t>ygląd ma być tożsamy z szablonem oraz szatą graficzną strony internetowej</w:t>
      </w:r>
      <w:r w:rsidR="00D978B8">
        <w:rPr>
          <w:rFonts w:asciiTheme="minorHAnsi" w:hAnsiTheme="minorHAnsi" w:cstheme="minorHAnsi"/>
          <w:color w:val="auto"/>
          <w:sz w:val="22"/>
          <w:szCs w:val="22"/>
        </w:rPr>
        <w:t>,</w:t>
      </w:r>
    </w:p>
    <w:p w:rsidR="001A0B21" w:rsidRPr="00D978B8" w:rsidRDefault="001A0B21" w:rsidP="001A0B21">
      <w:pPr>
        <w:pStyle w:val="Default"/>
        <w:numPr>
          <w:ilvl w:val="0"/>
          <w:numId w:val="14"/>
        </w:numPr>
        <w:spacing w:line="360" w:lineRule="auto"/>
        <w:rPr>
          <w:rFonts w:asciiTheme="minorHAnsi" w:hAnsiTheme="minorHAnsi" w:cstheme="minorHAnsi"/>
          <w:color w:val="auto"/>
          <w:sz w:val="22"/>
          <w:szCs w:val="22"/>
        </w:rPr>
      </w:pPr>
      <w:r w:rsidRPr="00D978B8">
        <w:rPr>
          <w:rFonts w:asciiTheme="minorHAnsi" w:hAnsiTheme="minorHAnsi" w:cstheme="minorHAnsi"/>
          <w:color w:val="auto"/>
          <w:sz w:val="22"/>
          <w:szCs w:val="22"/>
        </w:rPr>
        <w:t>podgląd koszyka przez klientów</w:t>
      </w:r>
      <w:r w:rsidR="00D978B8">
        <w:rPr>
          <w:rFonts w:asciiTheme="minorHAnsi" w:hAnsiTheme="minorHAnsi" w:cstheme="minorHAnsi"/>
          <w:color w:val="auto"/>
          <w:sz w:val="22"/>
          <w:szCs w:val="22"/>
        </w:rPr>
        <w:t>,</w:t>
      </w:r>
    </w:p>
    <w:p w:rsidR="001A0B21" w:rsidRPr="00D978B8" w:rsidRDefault="001A0B21" w:rsidP="001A0B21">
      <w:pPr>
        <w:pStyle w:val="Default"/>
        <w:numPr>
          <w:ilvl w:val="0"/>
          <w:numId w:val="14"/>
        </w:numPr>
        <w:spacing w:line="360" w:lineRule="auto"/>
        <w:rPr>
          <w:rFonts w:asciiTheme="minorHAnsi" w:hAnsiTheme="minorHAnsi" w:cstheme="minorHAnsi"/>
          <w:color w:val="auto"/>
          <w:sz w:val="22"/>
          <w:szCs w:val="22"/>
        </w:rPr>
      </w:pPr>
      <w:r w:rsidRPr="00D978B8">
        <w:rPr>
          <w:rFonts w:asciiTheme="minorHAnsi" w:hAnsiTheme="minorHAnsi" w:cstheme="minorHAnsi"/>
          <w:color w:val="auto"/>
          <w:sz w:val="22"/>
          <w:szCs w:val="22"/>
        </w:rPr>
        <w:t>intuicyjny proces dokonywania zakupów</w:t>
      </w:r>
      <w:r w:rsidR="00D978B8">
        <w:rPr>
          <w:rFonts w:asciiTheme="minorHAnsi" w:hAnsiTheme="minorHAnsi" w:cstheme="minorHAnsi"/>
          <w:color w:val="auto"/>
          <w:sz w:val="22"/>
          <w:szCs w:val="22"/>
        </w:rPr>
        <w:t>,</w:t>
      </w:r>
    </w:p>
    <w:p w:rsidR="001A0B21" w:rsidRPr="00D978B8" w:rsidRDefault="001A0B21" w:rsidP="001A0B21">
      <w:pPr>
        <w:pStyle w:val="Default"/>
        <w:numPr>
          <w:ilvl w:val="0"/>
          <w:numId w:val="14"/>
        </w:numPr>
        <w:spacing w:line="360" w:lineRule="auto"/>
        <w:rPr>
          <w:rFonts w:asciiTheme="minorHAnsi" w:hAnsiTheme="minorHAnsi" w:cstheme="minorHAnsi"/>
          <w:color w:val="auto"/>
          <w:sz w:val="22"/>
          <w:szCs w:val="22"/>
        </w:rPr>
      </w:pPr>
      <w:r w:rsidRPr="00D978B8">
        <w:rPr>
          <w:rFonts w:asciiTheme="minorHAnsi" w:hAnsiTheme="minorHAnsi" w:cstheme="minorHAnsi"/>
          <w:color w:val="auto"/>
          <w:sz w:val="22"/>
          <w:szCs w:val="22"/>
        </w:rPr>
        <w:t xml:space="preserve">możliwość zakupów </w:t>
      </w:r>
      <w:r w:rsidR="003E27BD" w:rsidRPr="00D978B8">
        <w:rPr>
          <w:rFonts w:asciiTheme="minorHAnsi" w:hAnsiTheme="minorHAnsi" w:cstheme="minorHAnsi"/>
          <w:color w:val="auto"/>
          <w:sz w:val="22"/>
          <w:szCs w:val="22"/>
        </w:rPr>
        <w:t xml:space="preserve">z </w:t>
      </w:r>
      <w:r w:rsidRPr="00D978B8">
        <w:rPr>
          <w:rFonts w:asciiTheme="minorHAnsi" w:hAnsiTheme="minorHAnsi" w:cstheme="minorHAnsi"/>
          <w:color w:val="auto"/>
          <w:sz w:val="22"/>
          <w:szCs w:val="22"/>
        </w:rPr>
        <w:t>rejestracj</w:t>
      </w:r>
      <w:r w:rsidR="003E27BD" w:rsidRPr="00D978B8">
        <w:rPr>
          <w:rFonts w:asciiTheme="minorHAnsi" w:hAnsiTheme="minorHAnsi" w:cstheme="minorHAnsi"/>
          <w:color w:val="auto"/>
          <w:sz w:val="22"/>
          <w:szCs w:val="22"/>
        </w:rPr>
        <w:t>ą oraz</w:t>
      </w:r>
      <w:r w:rsidRPr="00D978B8">
        <w:rPr>
          <w:rFonts w:asciiTheme="minorHAnsi" w:hAnsiTheme="minorHAnsi" w:cstheme="minorHAnsi"/>
          <w:color w:val="auto"/>
          <w:sz w:val="22"/>
          <w:szCs w:val="22"/>
        </w:rPr>
        <w:t xml:space="preserve"> bez rejestracji</w:t>
      </w:r>
      <w:r w:rsidR="00D978B8">
        <w:rPr>
          <w:rFonts w:asciiTheme="minorHAnsi" w:hAnsiTheme="minorHAnsi" w:cstheme="minorHAnsi"/>
          <w:color w:val="auto"/>
          <w:sz w:val="22"/>
          <w:szCs w:val="22"/>
        </w:rPr>
        <w:t>,</w:t>
      </w:r>
    </w:p>
    <w:p w:rsidR="001A0B21" w:rsidRPr="00D978B8" w:rsidRDefault="001A0B21" w:rsidP="001A0B21">
      <w:pPr>
        <w:pStyle w:val="Default"/>
        <w:numPr>
          <w:ilvl w:val="0"/>
          <w:numId w:val="14"/>
        </w:numPr>
        <w:spacing w:line="360" w:lineRule="auto"/>
        <w:rPr>
          <w:rFonts w:asciiTheme="minorHAnsi" w:hAnsiTheme="minorHAnsi" w:cstheme="minorHAnsi"/>
          <w:color w:val="auto"/>
          <w:sz w:val="22"/>
          <w:szCs w:val="22"/>
        </w:rPr>
      </w:pPr>
      <w:r w:rsidRPr="00D978B8">
        <w:rPr>
          <w:rFonts w:asciiTheme="minorHAnsi" w:hAnsiTheme="minorHAnsi" w:cstheme="minorHAnsi"/>
          <w:color w:val="auto"/>
          <w:sz w:val="22"/>
          <w:szCs w:val="22"/>
        </w:rPr>
        <w:t>statystyki sprzedaży</w:t>
      </w:r>
      <w:r w:rsidR="00D978B8">
        <w:rPr>
          <w:rFonts w:asciiTheme="minorHAnsi" w:hAnsiTheme="minorHAnsi" w:cstheme="minorHAnsi"/>
          <w:color w:val="auto"/>
          <w:sz w:val="22"/>
          <w:szCs w:val="22"/>
        </w:rPr>
        <w:t>,</w:t>
      </w:r>
    </w:p>
    <w:p w:rsidR="001A0B21" w:rsidRPr="00D978B8" w:rsidRDefault="001A0B21" w:rsidP="001A0B21">
      <w:pPr>
        <w:pStyle w:val="Default"/>
        <w:numPr>
          <w:ilvl w:val="0"/>
          <w:numId w:val="14"/>
        </w:numPr>
        <w:spacing w:line="360" w:lineRule="auto"/>
        <w:rPr>
          <w:rFonts w:asciiTheme="minorHAnsi" w:hAnsiTheme="minorHAnsi" w:cstheme="minorHAnsi"/>
          <w:color w:val="auto"/>
          <w:sz w:val="22"/>
          <w:szCs w:val="22"/>
        </w:rPr>
      </w:pPr>
      <w:r w:rsidRPr="00D978B8">
        <w:rPr>
          <w:rFonts w:asciiTheme="minorHAnsi" w:hAnsiTheme="minorHAnsi" w:cstheme="minorHAnsi"/>
          <w:color w:val="auto"/>
          <w:sz w:val="22"/>
          <w:szCs w:val="22"/>
        </w:rPr>
        <w:t>pełna edycja i podgląd danych klienta</w:t>
      </w:r>
      <w:r w:rsidR="00D978B8">
        <w:rPr>
          <w:rFonts w:asciiTheme="minorHAnsi" w:hAnsiTheme="minorHAnsi" w:cstheme="minorHAnsi"/>
          <w:color w:val="auto"/>
          <w:sz w:val="22"/>
          <w:szCs w:val="22"/>
        </w:rPr>
        <w:t>,</w:t>
      </w:r>
    </w:p>
    <w:p w:rsidR="001A0B21" w:rsidRPr="00D978B8" w:rsidRDefault="001A0B21" w:rsidP="001A0B21">
      <w:pPr>
        <w:pStyle w:val="Default"/>
        <w:numPr>
          <w:ilvl w:val="0"/>
          <w:numId w:val="14"/>
        </w:numPr>
        <w:spacing w:line="360" w:lineRule="auto"/>
        <w:rPr>
          <w:rFonts w:asciiTheme="minorHAnsi" w:hAnsiTheme="minorHAnsi" w:cstheme="minorHAnsi"/>
          <w:color w:val="auto"/>
          <w:sz w:val="22"/>
          <w:szCs w:val="22"/>
        </w:rPr>
      </w:pPr>
      <w:r w:rsidRPr="00D978B8">
        <w:rPr>
          <w:rFonts w:asciiTheme="minorHAnsi" w:hAnsiTheme="minorHAnsi" w:cstheme="minorHAnsi"/>
          <w:color w:val="auto"/>
          <w:sz w:val="22"/>
          <w:szCs w:val="22"/>
        </w:rPr>
        <w:t>możliwość dodawania rabatów oraz przypisywania kodów rabatowych</w:t>
      </w:r>
      <w:r w:rsidR="00D978B8">
        <w:rPr>
          <w:rFonts w:asciiTheme="minorHAnsi" w:hAnsiTheme="minorHAnsi" w:cstheme="minorHAnsi"/>
          <w:color w:val="auto"/>
          <w:sz w:val="22"/>
          <w:szCs w:val="22"/>
        </w:rPr>
        <w:t>,</w:t>
      </w:r>
    </w:p>
    <w:p w:rsidR="001A0B21" w:rsidRPr="00D978B8" w:rsidRDefault="001A0B21" w:rsidP="001A0B21">
      <w:pPr>
        <w:pStyle w:val="Default"/>
        <w:numPr>
          <w:ilvl w:val="0"/>
          <w:numId w:val="14"/>
        </w:numPr>
        <w:spacing w:line="360" w:lineRule="auto"/>
        <w:rPr>
          <w:rFonts w:asciiTheme="minorHAnsi" w:hAnsiTheme="minorHAnsi" w:cstheme="minorHAnsi"/>
          <w:color w:val="auto"/>
          <w:sz w:val="22"/>
          <w:szCs w:val="22"/>
        </w:rPr>
      </w:pPr>
      <w:r w:rsidRPr="00D978B8">
        <w:rPr>
          <w:rFonts w:asciiTheme="minorHAnsi" w:hAnsiTheme="minorHAnsi" w:cstheme="minorHAnsi"/>
          <w:color w:val="auto"/>
          <w:sz w:val="22"/>
          <w:szCs w:val="22"/>
        </w:rPr>
        <w:t>lista stanów magazynowych oraz alarmy magazynowe</w:t>
      </w:r>
      <w:r w:rsidR="00D978B8">
        <w:rPr>
          <w:rFonts w:asciiTheme="minorHAnsi" w:hAnsiTheme="minorHAnsi" w:cstheme="minorHAnsi"/>
          <w:color w:val="auto"/>
          <w:sz w:val="22"/>
          <w:szCs w:val="22"/>
        </w:rPr>
        <w:t>,</w:t>
      </w:r>
    </w:p>
    <w:p w:rsidR="001A0B21" w:rsidRPr="00D978B8" w:rsidRDefault="001A0B21" w:rsidP="001A0B21">
      <w:pPr>
        <w:pStyle w:val="Default"/>
        <w:numPr>
          <w:ilvl w:val="0"/>
          <w:numId w:val="14"/>
        </w:numPr>
        <w:spacing w:line="360" w:lineRule="auto"/>
        <w:rPr>
          <w:rFonts w:asciiTheme="minorHAnsi" w:hAnsiTheme="minorHAnsi" w:cstheme="minorHAnsi"/>
          <w:color w:val="auto"/>
          <w:sz w:val="22"/>
          <w:szCs w:val="22"/>
        </w:rPr>
      </w:pPr>
      <w:r w:rsidRPr="00D978B8">
        <w:rPr>
          <w:rFonts w:asciiTheme="minorHAnsi" w:hAnsiTheme="minorHAnsi" w:cstheme="minorHAnsi"/>
          <w:color w:val="auto"/>
          <w:sz w:val="22"/>
          <w:szCs w:val="22"/>
        </w:rPr>
        <w:t>dodawanie dowolnej ilości cech produktów</w:t>
      </w:r>
      <w:r w:rsidR="00D978B8">
        <w:rPr>
          <w:rFonts w:asciiTheme="minorHAnsi" w:hAnsiTheme="minorHAnsi" w:cstheme="minorHAnsi"/>
          <w:color w:val="auto"/>
          <w:sz w:val="22"/>
          <w:szCs w:val="22"/>
        </w:rPr>
        <w:t>,</w:t>
      </w:r>
    </w:p>
    <w:p w:rsidR="001A0B21" w:rsidRPr="00D978B8" w:rsidRDefault="001A0B21" w:rsidP="001A0B21">
      <w:pPr>
        <w:pStyle w:val="Default"/>
        <w:numPr>
          <w:ilvl w:val="0"/>
          <w:numId w:val="14"/>
        </w:numPr>
        <w:spacing w:line="360" w:lineRule="auto"/>
        <w:rPr>
          <w:rFonts w:asciiTheme="minorHAnsi" w:hAnsiTheme="minorHAnsi" w:cstheme="minorHAnsi"/>
          <w:color w:val="auto"/>
          <w:sz w:val="22"/>
          <w:szCs w:val="22"/>
        </w:rPr>
      </w:pPr>
      <w:r w:rsidRPr="00D978B8">
        <w:rPr>
          <w:rFonts w:asciiTheme="minorHAnsi" w:hAnsiTheme="minorHAnsi" w:cstheme="minorHAnsi"/>
          <w:color w:val="auto"/>
          <w:sz w:val="22"/>
          <w:szCs w:val="22"/>
        </w:rPr>
        <w:t>dodawanie kategorii</w:t>
      </w:r>
      <w:r w:rsidR="00D978B8">
        <w:rPr>
          <w:rFonts w:asciiTheme="minorHAnsi" w:hAnsiTheme="minorHAnsi" w:cstheme="minorHAnsi"/>
          <w:color w:val="auto"/>
          <w:sz w:val="22"/>
          <w:szCs w:val="22"/>
        </w:rPr>
        <w:t>,</w:t>
      </w:r>
    </w:p>
    <w:p w:rsidR="001A0B21" w:rsidRPr="00D978B8" w:rsidRDefault="001A0B21" w:rsidP="001A0B21">
      <w:pPr>
        <w:pStyle w:val="Default"/>
        <w:numPr>
          <w:ilvl w:val="0"/>
          <w:numId w:val="14"/>
        </w:numPr>
        <w:spacing w:line="360" w:lineRule="auto"/>
        <w:rPr>
          <w:rFonts w:asciiTheme="minorHAnsi" w:hAnsiTheme="minorHAnsi" w:cstheme="minorHAnsi"/>
          <w:color w:val="auto"/>
          <w:sz w:val="22"/>
          <w:szCs w:val="22"/>
        </w:rPr>
      </w:pPr>
      <w:r w:rsidRPr="00D978B8">
        <w:rPr>
          <w:rFonts w:asciiTheme="minorHAnsi" w:hAnsiTheme="minorHAnsi" w:cstheme="minorHAnsi"/>
          <w:color w:val="auto"/>
          <w:sz w:val="22"/>
          <w:szCs w:val="22"/>
        </w:rPr>
        <w:t>możliwości integracji z systemami zewnętrznymi np. szybkie płatności oraz system księgowy Zamawiającego</w:t>
      </w:r>
      <w:r w:rsidR="00D978B8">
        <w:rPr>
          <w:rFonts w:asciiTheme="minorHAnsi" w:hAnsiTheme="minorHAnsi" w:cstheme="minorHAnsi"/>
          <w:color w:val="auto"/>
          <w:sz w:val="22"/>
          <w:szCs w:val="22"/>
        </w:rPr>
        <w:t>,</w:t>
      </w:r>
    </w:p>
    <w:p w:rsidR="001A0B21" w:rsidRDefault="001A0B21" w:rsidP="001A0B21">
      <w:pPr>
        <w:pStyle w:val="Default"/>
        <w:numPr>
          <w:ilvl w:val="0"/>
          <w:numId w:val="14"/>
        </w:numPr>
        <w:spacing w:line="360" w:lineRule="auto"/>
        <w:rPr>
          <w:rFonts w:asciiTheme="minorHAnsi" w:hAnsiTheme="minorHAnsi" w:cstheme="minorHAnsi"/>
          <w:color w:val="auto"/>
          <w:sz w:val="22"/>
          <w:szCs w:val="22"/>
        </w:rPr>
      </w:pPr>
      <w:r w:rsidRPr="00D978B8">
        <w:rPr>
          <w:rFonts w:asciiTheme="minorHAnsi" w:hAnsiTheme="minorHAnsi" w:cstheme="minorHAnsi"/>
          <w:color w:val="auto"/>
          <w:sz w:val="22"/>
          <w:szCs w:val="22"/>
        </w:rPr>
        <w:t>import danych ze sklepu do formatu .</w:t>
      </w:r>
      <w:proofErr w:type="spellStart"/>
      <w:r w:rsidRPr="00D978B8">
        <w:rPr>
          <w:rFonts w:asciiTheme="minorHAnsi" w:hAnsiTheme="minorHAnsi" w:cstheme="minorHAnsi"/>
          <w:color w:val="auto"/>
          <w:sz w:val="22"/>
          <w:szCs w:val="22"/>
        </w:rPr>
        <w:t>csv</w:t>
      </w:r>
      <w:proofErr w:type="spellEnd"/>
      <w:r w:rsidRPr="00D978B8">
        <w:rPr>
          <w:rFonts w:asciiTheme="minorHAnsi" w:hAnsiTheme="minorHAnsi" w:cstheme="minorHAnsi"/>
          <w:color w:val="auto"/>
          <w:sz w:val="22"/>
          <w:szCs w:val="22"/>
        </w:rPr>
        <w:t xml:space="preserve"> oraz .pdf</w:t>
      </w:r>
      <w:r w:rsidR="00D978B8">
        <w:rPr>
          <w:rFonts w:asciiTheme="minorHAnsi" w:hAnsiTheme="minorHAnsi" w:cstheme="minorHAnsi"/>
          <w:color w:val="auto"/>
          <w:sz w:val="22"/>
          <w:szCs w:val="22"/>
        </w:rPr>
        <w:t>.</w:t>
      </w:r>
    </w:p>
    <w:p w:rsidR="004D7607" w:rsidRPr="00D978B8" w:rsidRDefault="004D7607" w:rsidP="004D7607">
      <w:pPr>
        <w:pStyle w:val="Default"/>
        <w:spacing w:line="360" w:lineRule="auto"/>
        <w:ind w:left="1440"/>
        <w:rPr>
          <w:rFonts w:asciiTheme="minorHAnsi" w:hAnsiTheme="minorHAnsi" w:cstheme="minorHAnsi"/>
          <w:color w:val="auto"/>
          <w:sz w:val="22"/>
          <w:szCs w:val="22"/>
        </w:rPr>
      </w:pPr>
    </w:p>
    <w:p w:rsidR="00607CDD" w:rsidRPr="00D978B8" w:rsidRDefault="00607CDD" w:rsidP="00607CDD">
      <w:pPr>
        <w:pStyle w:val="Default"/>
        <w:numPr>
          <w:ilvl w:val="0"/>
          <w:numId w:val="9"/>
        </w:numPr>
        <w:spacing w:line="360" w:lineRule="auto"/>
        <w:rPr>
          <w:rFonts w:asciiTheme="minorHAnsi" w:hAnsiTheme="minorHAnsi" w:cstheme="minorHAnsi"/>
          <w:color w:val="auto"/>
          <w:sz w:val="22"/>
          <w:szCs w:val="22"/>
        </w:rPr>
      </w:pPr>
      <w:r w:rsidRPr="00D978B8">
        <w:rPr>
          <w:rFonts w:asciiTheme="minorHAnsi" w:hAnsiTheme="minorHAnsi" w:cstheme="minorHAnsi"/>
          <w:color w:val="auto"/>
          <w:sz w:val="22"/>
          <w:szCs w:val="22"/>
        </w:rPr>
        <w:t>Wdrożenie serwisu</w:t>
      </w:r>
    </w:p>
    <w:p w:rsidR="00607CDD" w:rsidRPr="00D978B8" w:rsidRDefault="00607CDD" w:rsidP="00607CDD">
      <w:pPr>
        <w:pStyle w:val="Default"/>
        <w:spacing w:line="360" w:lineRule="auto"/>
        <w:ind w:left="709"/>
        <w:rPr>
          <w:rFonts w:asciiTheme="minorHAnsi" w:hAnsiTheme="minorHAnsi" w:cstheme="minorHAnsi"/>
          <w:color w:val="auto"/>
          <w:sz w:val="22"/>
          <w:szCs w:val="22"/>
        </w:rPr>
      </w:pPr>
      <w:r w:rsidRPr="00D978B8">
        <w:rPr>
          <w:rFonts w:asciiTheme="minorHAnsi" w:hAnsiTheme="minorHAnsi" w:cstheme="minorHAnsi"/>
          <w:color w:val="auto"/>
          <w:sz w:val="22"/>
          <w:szCs w:val="22"/>
        </w:rPr>
        <w:t>Zamawiający wymaga, aby Wykonawca przeprowadził następujące prace związane z wdrożeniem</w:t>
      </w:r>
    </w:p>
    <w:p w:rsidR="00607CDD" w:rsidRPr="00D978B8" w:rsidRDefault="00607CDD" w:rsidP="00607CDD">
      <w:pPr>
        <w:pStyle w:val="Default"/>
        <w:spacing w:line="360" w:lineRule="auto"/>
        <w:ind w:left="709"/>
        <w:rPr>
          <w:rFonts w:asciiTheme="minorHAnsi" w:hAnsiTheme="minorHAnsi" w:cstheme="minorHAnsi"/>
          <w:color w:val="auto"/>
          <w:sz w:val="22"/>
          <w:szCs w:val="22"/>
        </w:rPr>
      </w:pPr>
      <w:r w:rsidRPr="00D978B8">
        <w:rPr>
          <w:rFonts w:asciiTheme="minorHAnsi" w:hAnsiTheme="minorHAnsi" w:cstheme="minorHAnsi"/>
          <w:color w:val="auto"/>
          <w:sz w:val="22"/>
          <w:szCs w:val="22"/>
        </w:rPr>
        <w:t>strony:</w:t>
      </w:r>
    </w:p>
    <w:p w:rsidR="00607CDD" w:rsidRPr="00D978B8" w:rsidRDefault="00607CDD" w:rsidP="00607CDD">
      <w:pPr>
        <w:pStyle w:val="Default"/>
        <w:spacing w:line="360" w:lineRule="auto"/>
        <w:ind w:left="709"/>
        <w:rPr>
          <w:rFonts w:asciiTheme="minorHAnsi" w:hAnsiTheme="minorHAnsi" w:cstheme="minorHAnsi"/>
          <w:color w:val="auto"/>
          <w:sz w:val="22"/>
          <w:szCs w:val="22"/>
        </w:rPr>
      </w:pPr>
      <w:r w:rsidRPr="00D978B8">
        <w:rPr>
          <w:rFonts w:asciiTheme="minorHAnsi" w:hAnsiTheme="minorHAnsi" w:cstheme="minorHAnsi"/>
          <w:color w:val="auto"/>
          <w:sz w:val="22"/>
          <w:szCs w:val="22"/>
        </w:rPr>
        <w:t>1) Uruchomienie serwisu zgodnie z zatwierdzonym projektem na serwerze Zamawiającego (podczas tworzenia nowej strony Zamawiający wymaga, aby dotychczasowa strona była nadal aktywna).</w:t>
      </w:r>
    </w:p>
    <w:p w:rsidR="00607CDD" w:rsidRPr="00D978B8" w:rsidRDefault="00607CDD" w:rsidP="00D978B8">
      <w:pPr>
        <w:pStyle w:val="Default"/>
        <w:spacing w:line="360" w:lineRule="auto"/>
        <w:ind w:left="709"/>
        <w:jc w:val="both"/>
        <w:rPr>
          <w:rFonts w:asciiTheme="minorHAnsi" w:hAnsiTheme="minorHAnsi" w:cstheme="minorHAnsi"/>
          <w:color w:val="auto"/>
          <w:sz w:val="22"/>
          <w:szCs w:val="22"/>
        </w:rPr>
      </w:pPr>
      <w:r w:rsidRPr="00D978B8">
        <w:rPr>
          <w:rFonts w:asciiTheme="minorHAnsi" w:hAnsiTheme="minorHAnsi" w:cstheme="minorHAnsi"/>
          <w:color w:val="auto"/>
          <w:sz w:val="22"/>
          <w:szCs w:val="22"/>
        </w:rPr>
        <w:t>2) Przeszkolenie stacjonarne pracowników ze strony Zamawiającego w siedzibie Zamawiającego z zakresu funkcjonowania, zamieszczenia/zarządzania treścią w serwisie.</w:t>
      </w:r>
    </w:p>
    <w:p w:rsidR="00607CDD" w:rsidRPr="00D978B8" w:rsidRDefault="00607CDD" w:rsidP="00607CDD">
      <w:pPr>
        <w:pStyle w:val="Default"/>
        <w:spacing w:line="360" w:lineRule="auto"/>
        <w:ind w:left="709"/>
        <w:rPr>
          <w:rFonts w:asciiTheme="minorHAnsi" w:hAnsiTheme="minorHAnsi" w:cstheme="minorHAnsi"/>
          <w:color w:val="auto"/>
          <w:sz w:val="22"/>
          <w:szCs w:val="22"/>
        </w:rPr>
      </w:pPr>
      <w:r w:rsidRPr="00D978B8">
        <w:rPr>
          <w:rFonts w:asciiTheme="minorHAnsi" w:hAnsiTheme="minorHAnsi" w:cstheme="minorHAnsi"/>
          <w:color w:val="auto"/>
          <w:sz w:val="22"/>
          <w:szCs w:val="22"/>
        </w:rPr>
        <w:t>3) Dołączenie papierowej instrukcji obsługi CMS.</w:t>
      </w:r>
    </w:p>
    <w:p w:rsidR="00607CDD" w:rsidRPr="00D978B8" w:rsidRDefault="00607CDD" w:rsidP="00607CDD">
      <w:pPr>
        <w:pStyle w:val="Default"/>
        <w:spacing w:line="360" w:lineRule="auto"/>
        <w:rPr>
          <w:rFonts w:asciiTheme="minorHAnsi" w:hAnsiTheme="minorHAnsi" w:cstheme="minorHAnsi"/>
          <w:color w:val="auto"/>
          <w:sz w:val="22"/>
          <w:szCs w:val="22"/>
        </w:rPr>
      </w:pPr>
    </w:p>
    <w:p w:rsidR="00607CDD" w:rsidRPr="00D978B8" w:rsidRDefault="00607CDD" w:rsidP="00D978B8">
      <w:pPr>
        <w:pStyle w:val="Default"/>
        <w:numPr>
          <w:ilvl w:val="0"/>
          <w:numId w:val="8"/>
        </w:numPr>
        <w:spacing w:line="360" w:lineRule="auto"/>
        <w:jc w:val="both"/>
        <w:rPr>
          <w:rFonts w:asciiTheme="minorHAnsi" w:hAnsiTheme="minorHAnsi" w:cstheme="minorHAnsi"/>
          <w:color w:val="auto"/>
          <w:sz w:val="22"/>
          <w:szCs w:val="22"/>
        </w:rPr>
      </w:pPr>
      <w:r w:rsidRPr="00D978B8">
        <w:rPr>
          <w:rFonts w:asciiTheme="minorHAnsi" w:hAnsiTheme="minorHAnsi" w:cstheme="minorHAnsi"/>
          <w:color w:val="auto"/>
          <w:sz w:val="22"/>
          <w:szCs w:val="22"/>
        </w:rPr>
        <w:t>Wykonawca udzieli na przedmiot umowy gwarancji na okres 12 miesięcy licząc od daty podpisania</w:t>
      </w:r>
    </w:p>
    <w:p w:rsidR="00607CDD" w:rsidRPr="00D978B8" w:rsidRDefault="00607CDD" w:rsidP="00D978B8">
      <w:pPr>
        <w:pStyle w:val="Default"/>
        <w:spacing w:line="360" w:lineRule="auto"/>
        <w:ind w:left="708"/>
        <w:jc w:val="both"/>
        <w:rPr>
          <w:rFonts w:asciiTheme="minorHAnsi" w:hAnsiTheme="minorHAnsi" w:cstheme="minorHAnsi"/>
          <w:color w:val="auto"/>
          <w:sz w:val="22"/>
          <w:szCs w:val="22"/>
        </w:rPr>
      </w:pPr>
      <w:r w:rsidRPr="00D978B8">
        <w:rPr>
          <w:rFonts w:asciiTheme="minorHAnsi" w:hAnsiTheme="minorHAnsi" w:cstheme="minorHAnsi"/>
          <w:color w:val="auto"/>
          <w:sz w:val="22"/>
          <w:szCs w:val="22"/>
        </w:rPr>
        <w:t>ostatecznego protokołu zdawczo-odbiorczego.</w:t>
      </w:r>
      <w:r w:rsidR="001A0B21" w:rsidRPr="00D978B8">
        <w:rPr>
          <w:rFonts w:asciiTheme="minorHAnsi" w:hAnsiTheme="minorHAnsi" w:cstheme="minorHAnsi"/>
          <w:color w:val="auto"/>
          <w:sz w:val="22"/>
          <w:szCs w:val="22"/>
        </w:rPr>
        <w:t xml:space="preserve"> W przypadku awarii Wykonawca jest zobowiązany do jej zdiagnozowania w ciągu 24 godzin i wykonania działań naprawczych w ciągu kolejnych 24 godzin.</w:t>
      </w:r>
    </w:p>
    <w:p w:rsidR="00881583" w:rsidRPr="00D978B8" w:rsidRDefault="00881583" w:rsidP="00315D83">
      <w:pPr>
        <w:pStyle w:val="Default"/>
        <w:spacing w:line="360" w:lineRule="auto"/>
        <w:rPr>
          <w:rFonts w:asciiTheme="minorHAnsi" w:hAnsiTheme="minorHAnsi" w:cstheme="minorHAnsi"/>
          <w:color w:val="auto"/>
          <w:sz w:val="22"/>
          <w:szCs w:val="22"/>
        </w:rPr>
      </w:pPr>
    </w:p>
    <w:p w:rsidR="00881583" w:rsidRPr="00D978B8" w:rsidRDefault="00607CDD" w:rsidP="00881583">
      <w:pPr>
        <w:pStyle w:val="Default"/>
        <w:rPr>
          <w:rFonts w:asciiTheme="minorHAnsi" w:hAnsiTheme="minorHAnsi" w:cstheme="minorHAnsi"/>
          <w:color w:val="auto"/>
          <w:sz w:val="22"/>
          <w:szCs w:val="22"/>
        </w:rPr>
      </w:pPr>
      <w:r w:rsidRPr="00D978B8">
        <w:rPr>
          <w:rFonts w:asciiTheme="minorHAnsi" w:hAnsiTheme="minorHAnsi" w:cstheme="minorHAnsi"/>
          <w:color w:val="auto"/>
          <w:sz w:val="22"/>
          <w:szCs w:val="22"/>
        </w:rPr>
        <w:t>Zgodność ze standardami wykonanej strony:</w:t>
      </w:r>
      <w:r w:rsidR="00881583" w:rsidRPr="00D978B8">
        <w:rPr>
          <w:rFonts w:asciiTheme="minorHAnsi" w:hAnsiTheme="minorHAnsi" w:cstheme="minorHAnsi"/>
          <w:color w:val="auto"/>
          <w:sz w:val="22"/>
          <w:szCs w:val="22"/>
        </w:rPr>
        <w:t xml:space="preserve"> </w:t>
      </w:r>
    </w:p>
    <w:p w:rsidR="00881583" w:rsidRPr="00D978B8" w:rsidRDefault="00881583" w:rsidP="00D30743">
      <w:pPr>
        <w:pStyle w:val="Default"/>
        <w:numPr>
          <w:ilvl w:val="0"/>
          <w:numId w:val="4"/>
        </w:numPr>
        <w:spacing w:after="70"/>
        <w:rPr>
          <w:rFonts w:asciiTheme="minorHAnsi" w:hAnsiTheme="minorHAnsi" w:cstheme="minorHAnsi"/>
          <w:color w:val="auto"/>
          <w:sz w:val="22"/>
          <w:szCs w:val="22"/>
        </w:rPr>
      </w:pPr>
      <w:r w:rsidRPr="00D978B8">
        <w:rPr>
          <w:rFonts w:asciiTheme="minorHAnsi" w:hAnsiTheme="minorHAnsi" w:cstheme="minorHAnsi"/>
          <w:color w:val="auto"/>
          <w:sz w:val="22"/>
          <w:szCs w:val="22"/>
        </w:rPr>
        <w:t xml:space="preserve">HTML5 - Portal jest zgodny z oficjalną specyfikacją HTML 5 opisaną w dokumentach The World </w:t>
      </w:r>
      <w:proofErr w:type="spellStart"/>
      <w:r w:rsidRPr="00D978B8">
        <w:rPr>
          <w:rFonts w:asciiTheme="minorHAnsi" w:hAnsiTheme="minorHAnsi" w:cstheme="minorHAnsi"/>
          <w:color w:val="auto"/>
          <w:sz w:val="22"/>
          <w:szCs w:val="22"/>
        </w:rPr>
        <w:t>Wide</w:t>
      </w:r>
      <w:proofErr w:type="spellEnd"/>
      <w:r w:rsidRPr="00D978B8">
        <w:rPr>
          <w:rFonts w:asciiTheme="minorHAnsi" w:hAnsiTheme="minorHAnsi" w:cstheme="minorHAnsi"/>
          <w:color w:val="auto"/>
          <w:sz w:val="22"/>
          <w:szCs w:val="22"/>
        </w:rPr>
        <w:t xml:space="preserve"> Web </w:t>
      </w:r>
      <w:proofErr w:type="spellStart"/>
      <w:r w:rsidRPr="00D978B8">
        <w:rPr>
          <w:rFonts w:asciiTheme="minorHAnsi" w:hAnsiTheme="minorHAnsi" w:cstheme="minorHAnsi"/>
          <w:color w:val="auto"/>
          <w:sz w:val="22"/>
          <w:szCs w:val="22"/>
        </w:rPr>
        <w:t>Consortium</w:t>
      </w:r>
      <w:proofErr w:type="spellEnd"/>
      <w:r w:rsidRPr="00D978B8">
        <w:rPr>
          <w:rFonts w:asciiTheme="minorHAnsi" w:hAnsiTheme="minorHAnsi" w:cstheme="minorHAnsi"/>
          <w:color w:val="auto"/>
          <w:sz w:val="22"/>
          <w:szCs w:val="22"/>
        </w:rPr>
        <w:t xml:space="preserve"> (W3C) </w:t>
      </w:r>
    </w:p>
    <w:p w:rsidR="00881583" w:rsidRPr="00D978B8" w:rsidRDefault="00881583" w:rsidP="00D30743">
      <w:pPr>
        <w:pStyle w:val="Default"/>
        <w:numPr>
          <w:ilvl w:val="0"/>
          <w:numId w:val="4"/>
        </w:numPr>
        <w:spacing w:after="70"/>
        <w:rPr>
          <w:rFonts w:asciiTheme="minorHAnsi" w:hAnsiTheme="minorHAnsi" w:cstheme="minorHAnsi"/>
          <w:color w:val="auto"/>
          <w:sz w:val="22"/>
          <w:szCs w:val="22"/>
        </w:rPr>
      </w:pPr>
      <w:r w:rsidRPr="00D978B8">
        <w:rPr>
          <w:rFonts w:asciiTheme="minorHAnsi" w:hAnsiTheme="minorHAnsi" w:cstheme="minorHAnsi"/>
          <w:color w:val="auto"/>
          <w:sz w:val="22"/>
          <w:szCs w:val="22"/>
        </w:rPr>
        <w:t>WCAG 2.</w:t>
      </w:r>
      <w:r w:rsidR="001A0B21" w:rsidRPr="00D978B8">
        <w:rPr>
          <w:rFonts w:asciiTheme="minorHAnsi" w:hAnsiTheme="minorHAnsi" w:cstheme="minorHAnsi"/>
          <w:color w:val="auto"/>
          <w:sz w:val="22"/>
          <w:szCs w:val="22"/>
        </w:rPr>
        <w:t>1</w:t>
      </w:r>
      <w:r w:rsidRPr="00D978B8">
        <w:rPr>
          <w:rFonts w:asciiTheme="minorHAnsi" w:hAnsiTheme="minorHAnsi" w:cstheme="minorHAnsi"/>
          <w:color w:val="auto"/>
          <w:sz w:val="22"/>
          <w:szCs w:val="22"/>
        </w:rPr>
        <w:t>. - Portal jest przygotowany zgodnie z wytycznymi dla dostępności treści internetowych 2.</w:t>
      </w:r>
      <w:r w:rsidR="001A0B21" w:rsidRPr="00D978B8">
        <w:rPr>
          <w:rFonts w:asciiTheme="minorHAnsi" w:hAnsiTheme="minorHAnsi" w:cstheme="minorHAnsi"/>
          <w:color w:val="auto"/>
          <w:sz w:val="22"/>
          <w:szCs w:val="22"/>
        </w:rPr>
        <w:t>1</w:t>
      </w:r>
      <w:r w:rsidRPr="00D978B8">
        <w:rPr>
          <w:rFonts w:asciiTheme="minorHAnsi" w:hAnsiTheme="minorHAnsi" w:cstheme="minorHAnsi"/>
          <w:color w:val="auto"/>
          <w:sz w:val="22"/>
          <w:szCs w:val="22"/>
        </w:rPr>
        <w:t xml:space="preserve">. </w:t>
      </w:r>
    </w:p>
    <w:p w:rsidR="00881583" w:rsidRPr="00D978B8" w:rsidRDefault="00881583" w:rsidP="00D30743">
      <w:pPr>
        <w:pStyle w:val="Default"/>
        <w:numPr>
          <w:ilvl w:val="0"/>
          <w:numId w:val="4"/>
        </w:numPr>
        <w:spacing w:after="70"/>
        <w:rPr>
          <w:rFonts w:asciiTheme="minorHAnsi" w:hAnsiTheme="minorHAnsi" w:cstheme="minorHAnsi"/>
          <w:color w:val="auto"/>
          <w:sz w:val="22"/>
          <w:szCs w:val="22"/>
        </w:rPr>
      </w:pPr>
      <w:r w:rsidRPr="00D978B8">
        <w:rPr>
          <w:rFonts w:asciiTheme="minorHAnsi" w:hAnsiTheme="minorHAnsi" w:cstheme="minorHAnsi"/>
          <w:color w:val="auto"/>
          <w:sz w:val="22"/>
          <w:szCs w:val="22"/>
        </w:rPr>
        <w:t xml:space="preserve">Klawisze szybkiego dostępu </w:t>
      </w:r>
    </w:p>
    <w:p w:rsidR="00881583" w:rsidRPr="00D978B8" w:rsidRDefault="00881583" w:rsidP="00D30743">
      <w:pPr>
        <w:pStyle w:val="Default"/>
        <w:numPr>
          <w:ilvl w:val="0"/>
          <w:numId w:val="4"/>
        </w:numPr>
        <w:rPr>
          <w:rFonts w:asciiTheme="minorHAnsi" w:hAnsiTheme="minorHAnsi" w:cstheme="minorHAnsi"/>
          <w:color w:val="auto"/>
          <w:sz w:val="22"/>
          <w:szCs w:val="22"/>
        </w:rPr>
      </w:pPr>
      <w:r w:rsidRPr="00D978B8">
        <w:rPr>
          <w:rFonts w:asciiTheme="minorHAnsi" w:hAnsiTheme="minorHAnsi" w:cstheme="minorHAnsi"/>
          <w:color w:val="auto"/>
          <w:sz w:val="22"/>
          <w:szCs w:val="22"/>
        </w:rPr>
        <w:t xml:space="preserve">Klawisze szybkiego dostępu zaimplementowane w portalu: </w:t>
      </w:r>
    </w:p>
    <w:p w:rsidR="00881583" w:rsidRPr="00D978B8" w:rsidRDefault="00881583" w:rsidP="00881583">
      <w:pPr>
        <w:pStyle w:val="Default"/>
        <w:rPr>
          <w:rFonts w:asciiTheme="minorHAnsi" w:hAnsiTheme="minorHAnsi" w:cstheme="minorHAnsi"/>
          <w:color w:val="auto"/>
          <w:sz w:val="22"/>
          <w:szCs w:val="22"/>
        </w:rPr>
      </w:pPr>
    </w:p>
    <w:p w:rsidR="00881583" w:rsidRPr="00D978B8" w:rsidRDefault="00881583" w:rsidP="00881583">
      <w:pPr>
        <w:pStyle w:val="Default"/>
        <w:rPr>
          <w:rFonts w:asciiTheme="minorHAnsi" w:hAnsiTheme="minorHAnsi" w:cstheme="minorHAnsi"/>
          <w:color w:val="auto"/>
          <w:sz w:val="22"/>
          <w:szCs w:val="22"/>
        </w:rPr>
      </w:pPr>
      <w:r w:rsidRPr="00D978B8">
        <w:rPr>
          <w:rFonts w:asciiTheme="minorHAnsi" w:hAnsiTheme="minorHAnsi" w:cstheme="minorHAnsi"/>
          <w:color w:val="auto"/>
          <w:sz w:val="22"/>
          <w:szCs w:val="22"/>
        </w:rPr>
        <w:t xml:space="preserve">Klawisz 1 - Przejście do Strony Głównej </w:t>
      </w:r>
    </w:p>
    <w:p w:rsidR="00881583" w:rsidRPr="00D978B8" w:rsidRDefault="00881583" w:rsidP="00881583">
      <w:pPr>
        <w:pStyle w:val="Default"/>
        <w:rPr>
          <w:rFonts w:asciiTheme="minorHAnsi" w:hAnsiTheme="minorHAnsi" w:cstheme="minorHAnsi"/>
          <w:color w:val="auto"/>
          <w:sz w:val="22"/>
          <w:szCs w:val="22"/>
        </w:rPr>
      </w:pPr>
      <w:r w:rsidRPr="00D978B8">
        <w:rPr>
          <w:rFonts w:asciiTheme="minorHAnsi" w:hAnsiTheme="minorHAnsi" w:cstheme="minorHAnsi"/>
          <w:color w:val="auto"/>
          <w:sz w:val="22"/>
          <w:szCs w:val="22"/>
        </w:rPr>
        <w:t xml:space="preserve">Klawisz 2 - Przeskoczenie do menu głównego na stronie </w:t>
      </w:r>
    </w:p>
    <w:p w:rsidR="00881583" w:rsidRPr="00D978B8" w:rsidRDefault="00881583" w:rsidP="00881583">
      <w:pPr>
        <w:pStyle w:val="Default"/>
        <w:rPr>
          <w:rFonts w:asciiTheme="minorHAnsi" w:hAnsiTheme="minorHAnsi" w:cstheme="minorHAnsi"/>
          <w:color w:val="auto"/>
          <w:sz w:val="22"/>
          <w:szCs w:val="22"/>
        </w:rPr>
      </w:pPr>
      <w:r w:rsidRPr="00D978B8">
        <w:rPr>
          <w:rFonts w:asciiTheme="minorHAnsi" w:hAnsiTheme="minorHAnsi" w:cstheme="minorHAnsi"/>
          <w:color w:val="auto"/>
          <w:sz w:val="22"/>
          <w:szCs w:val="22"/>
        </w:rPr>
        <w:t xml:space="preserve">Klawisz 3 - Przeskoczenie za menu główne na stronie </w:t>
      </w:r>
    </w:p>
    <w:p w:rsidR="00881583" w:rsidRPr="00D978B8" w:rsidRDefault="00881583" w:rsidP="00881583">
      <w:pPr>
        <w:pStyle w:val="Default"/>
        <w:rPr>
          <w:rFonts w:asciiTheme="minorHAnsi" w:hAnsiTheme="minorHAnsi" w:cstheme="minorHAnsi"/>
          <w:color w:val="auto"/>
          <w:sz w:val="22"/>
          <w:szCs w:val="22"/>
        </w:rPr>
      </w:pPr>
      <w:r w:rsidRPr="00D978B8">
        <w:rPr>
          <w:rFonts w:asciiTheme="minorHAnsi" w:hAnsiTheme="minorHAnsi" w:cstheme="minorHAnsi"/>
          <w:color w:val="auto"/>
          <w:sz w:val="22"/>
          <w:szCs w:val="22"/>
        </w:rPr>
        <w:t xml:space="preserve">Klawisz 4 - Przejście do głównej treści na stronie </w:t>
      </w:r>
    </w:p>
    <w:p w:rsidR="00881583" w:rsidRPr="00D978B8" w:rsidRDefault="00881583" w:rsidP="00881583">
      <w:pPr>
        <w:pStyle w:val="Default"/>
        <w:rPr>
          <w:rFonts w:asciiTheme="minorHAnsi" w:hAnsiTheme="minorHAnsi" w:cstheme="minorHAnsi"/>
          <w:color w:val="auto"/>
          <w:sz w:val="22"/>
          <w:szCs w:val="22"/>
        </w:rPr>
      </w:pPr>
      <w:r w:rsidRPr="00D978B8">
        <w:rPr>
          <w:rFonts w:asciiTheme="minorHAnsi" w:hAnsiTheme="minorHAnsi" w:cstheme="minorHAnsi"/>
          <w:color w:val="auto"/>
          <w:sz w:val="22"/>
          <w:szCs w:val="22"/>
        </w:rPr>
        <w:t xml:space="preserve">Klawisz 5 - Przejście do mapy strony </w:t>
      </w:r>
    </w:p>
    <w:p w:rsidR="00881583" w:rsidRPr="00D978B8" w:rsidRDefault="00881583" w:rsidP="00881583">
      <w:pPr>
        <w:pStyle w:val="Default"/>
        <w:rPr>
          <w:rFonts w:asciiTheme="minorHAnsi" w:hAnsiTheme="minorHAnsi" w:cstheme="minorHAnsi"/>
          <w:color w:val="auto"/>
          <w:sz w:val="22"/>
          <w:szCs w:val="22"/>
        </w:rPr>
      </w:pPr>
      <w:r w:rsidRPr="00D978B8">
        <w:rPr>
          <w:rFonts w:asciiTheme="minorHAnsi" w:hAnsiTheme="minorHAnsi" w:cstheme="minorHAnsi"/>
          <w:color w:val="auto"/>
          <w:sz w:val="22"/>
          <w:szCs w:val="22"/>
        </w:rPr>
        <w:t xml:space="preserve">Klawisz 0 - Przejście do strony o dostępności </w:t>
      </w:r>
    </w:p>
    <w:p w:rsidR="00D30743" w:rsidRPr="00D978B8" w:rsidRDefault="00D30743" w:rsidP="00881583">
      <w:pPr>
        <w:pStyle w:val="Default"/>
        <w:rPr>
          <w:rFonts w:asciiTheme="minorHAnsi" w:hAnsiTheme="minorHAnsi" w:cstheme="minorHAnsi"/>
          <w:color w:val="auto"/>
          <w:sz w:val="22"/>
          <w:szCs w:val="22"/>
        </w:rPr>
      </w:pPr>
    </w:p>
    <w:p w:rsidR="00881583" w:rsidRPr="00D978B8" w:rsidRDefault="00881583" w:rsidP="00881583">
      <w:pPr>
        <w:pStyle w:val="Default"/>
        <w:rPr>
          <w:rFonts w:asciiTheme="minorHAnsi" w:hAnsiTheme="minorHAnsi" w:cstheme="minorHAnsi"/>
          <w:color w:val="auto"/>
          <w:sz w:val="22"/>
          <w:szCs w:val="22"/>
        </w:rPr>
      </w:pPr>
      <w:r w:rsidRPr="00D978B8">
        <w:rPr>
          <w:rFonts w:asciiTheme="minorHAnsi" w:hAnsiTheme="minorHAnsi" w:cstheme="minorHAnsi"/>
          <w:color w:val="auto"/>
          <w:sz w:val="22"/>
          <w:szCs w:val="22"/>
        </w:rPr>
        <w:t xml:space="preserve">Wygląd: </w:t>
      </w:r>
    </w:p>
    <w:p w:rsidR="00D30743" w:rsidRPr="00D978B8" w:rsidRDefault="00D30743" w:rsidP="00881583">
      <w:pPr>
        <w:pStyle w:val="Default"/>
        <w:rPr>
          <w:rFonts w:asciiTheme="minorHAnsi" w:hAnsiTheme="minorHAnsi" w:cstheme="minorHAnsi"/>
          <w:color w:val="auto"/>
          <w:sz w:val="22"/>
          <w:szCs w:val="22"/>
        </w:rPr>
      </w:pPr>
    </w:p>
    <w:p w:rsidR="00881583" w:rsidRPr="00D978B8" w:rsidRDefault="00881583" w:rsidP="00D30743">
      <w:pPr>
        <w:pStyle w:val="Default"/>
        <w:numPr>
          <w:ilvl w:val="0"/>
          <w:numId w:val="5"/>
        </w:numPr>
        <w:spacing w:after="68"/>
        <w:rPr>
          <w:rFonts w:asciiTheme="minorHAnsi" w:hAnsiTheme="minorHAnsi" w:cstheme="minorHAnsi"/>
          <w:color w:val="auto"/>
          <w:sz w:val="22"/>
          <w:szCs w:val="22"/>
        </w:rPr>
      </w:pPr>
      <w:r w:rsidRPr="00D978B8">
        <w:rPr>
          <w:rFonts w:asciiTheme="minorHAnsi" w:hAnsiTheme="minorHAnsi" w:cstheme="minorHAnsi"/>
          <w:color w:val="auto"/>
          <w:sz w:val="22"/>
          <w:szCs w:val="22"/>
        </w:rPr>
        <w:t xml:space="preserve">powiększanie tekstu - portal zawiera mechanizm pozwalający powiększać </w:t>
      </w:r>
      <w:proofErr w:type="spellStart"/>
      <w:r w:rsidRPr="00D978B8">
        <w:rPr>
          <w:rFonts w:asciiTheme="minorHAnsi" w:hAnsiTheme="minorHAnsi" w:cstheme="minorHAnsi"/>
          <w:color w:val="auto"/>
          <w:sz w:val="22"/>
          <w:szCs w:val="22"/>
        </w:rPr>
        <w:t>font</w:t>
      </w:r>
      <w:proofErr w:type="spellEnd"/>
      <w:r w:rsidRPr="00D978B8">
        <w:rPr>
          <w:rFonts w:asciiTheme="minorHAnsi" w:hAnsiTheme="minorHAnsi" w:cstheme="minorHAnsi"/>
          <w:color w:val="auto"/>
          <w:sz w:val="22"/>
          <w:szCs w:val="22"/>
        </w:rPr>
        <w:t xml:space="preserve"> </w:t>
      </w:r>
    </w:p>
    <w:p w:rsidR="00881583" w:rsidRPr="00D978B8" w:rsidRDefault="00881583" w:rsidP="00D30743">
      <w:pPr>
        <w:pStyle w:val="Default"/>
        <w:numPr>
          <w:ilvl w:val="0"/>
          <w:numId w:val="5"/>
        </w:numPr>
        <w:spacing w:after="68"/>
        <w:rPr>
          <w:rFonts w:asciiTheme="minorHAnsi" w:hAnsiTheme="minorHAnsi" w:cstheme="minorHAnsi"/>
          <w:color w:val="auto"/>
          <w:sz w:val="22"/>
          <w:szCs w:val="22"/>
        </w:rPr>
      </w:pPr>
      <w:r w:rsidRPr="00D978B8">
        <w:rPr>
          <w:rFonts w:asciiTheme="minorHAnsi" w:hAnsiTheme="minorHAnsi" w:cstheme="minorHAnsi"/>
          <w:color w:val="auto"/>
          <w:sz w:val="22"/>
          <w:szCs w:val="22"/>
        </w:rPr>
        <w:t xml:space="preserve">wersja kontrastowa - portal zawiera mechanizm pozwalający na przełączenie się na wersję kontrastową, w której zastosowano alternatywną kolorystykę różnych elementów serwisu tak aby współczynnik kontrastu był jak największy; </w:t>
      </w:r>
    </w:p>
    <w:p w:rsidR="00881583" w:rsidRPr="00D978B8" w:rsidRDefault="00881583" w:rsidP="00D30743">
      <w:pPr>
        <w:pStyle w:val="Default"/>
        <w:numPr>
          <w:ilvl w:val="0"/>
          <w:numId w:val="5"/>
        </w:numPr>
        <w:spacing w:after="68"/>
        <w:rPr>
          <w:rFonts w:asciiTheme="minorHAnsi" w:hAnsiTheme="minorHAnsi" w:cstheme="minorHAnsi"/>
          <w:color w:val="auto"/>
          <w:sz w:val="22"/>
          <w:szCs w:val="22"/>
        </w:rPr>
      </w:pPr>
      <w:r w:rsidRPr="00D978B8">
        <w:rPr>
          <w:rFonts w:asciiTheme="minorHAnsi" w:hAnsiTheme="minorHAnsi" w:cstheme="minorHAnsi"/>
          <w:color w:val="auto"/>
          <w:sz w:val="22"/>
          <w:szCs w:val="22"/>
        </w:rPr>
        <w:t>CSS - układ graficzny portalu zdefiniowany jest w arkuszach stylów kaskadowych (</w:t>
      </w:r>
      <w:proofErr w:type="spellStart"/>
      <w:r w:rsidRPr="00D978B8">
        <w:rPr>
          <w:rFonts w:asciiTheme="minorHAnsi" w:hAnsiTheme="minorHAnsi" w:cstheme="minorHAnsi"/>
          <w:color w:val="auto"/>
          <w:sz w:val="22"/>
          <w:szCs w:val="22"/>
        </w:rPr>
        <w:t>Cascade</w:t>
      </w:r>
      <w:proofErr w:type="spellEnd"/>
      <w:r w:rsidRPr="00D978B8">
        <w:rPr>
          <w:rFonts w:asciiTheme="minorHAnsi" w:hAnsiTheme="minorHAnsi" w:cstheme="minorHAnsi"/>
          <w:color w:val="auto"/>
          <w:sz w:val="22"/>
          <w:szCs w:val="22"/>
        </w:rPr>
        <w:t xml:space="preserve"> Style </w:t>
      </w:r>
      <w:proofErr w:type="spellStart"/>
      <w:r w:rsidRPr="00D978B8">
        <w:rPr>
          <w:rFonts w:asciiTheme="minorHAnsi" w:hAnsiTheme="minorHAnsi" w:cstheme="minorHAnsi"/>
          <w:color w:val="auto"/>
          <w:sz w:val="22"/>
          <w:szCs w:val="22"/>
        </w:rPr>
        <w:t>Sheets</w:t>
      </w:r>
      <w:proofErr w:type="spellEnd"/>
      <w:r w:rsidRPr="00D978B8">
        <w:rPr>
          <w:rFonts w:asciiTheme="minorHAnsi" w:hAnsiTheme="minorHAnsi" w:cstheme="minorHAnsi"/>
          <w:color w:val="auto"/>
          <w:sz w:val="22"/>
          <w:szCs w:val="22"/>
        </w:rPr>
        <w:t xml:space="preserve">); </w:t>
      </w:r>
    </w:p>
    <w:p w:rsidR="00881583" w:rsidRPr="00D978B8" w:rsidRDefault="00881583" w:rsidP="00D30743">
      <w:pPr>
        <w:pStyle w:val="Default"/>
        <w:numPr>
          <w:ilvl w:val="0"/>
          <w:numId w:val="5"/>
        </w:numPr>
        <w:rPr>
          <w:rFonts w:asciiTheme="minorHAnsi" w:hAnsiTheme="minorHAnsi" w:cstheme="minorHAnsi"/>
          <w:color w:val="auto"/>
          <w:sz w:val="22"/>
          <w:szCs w:val="22"/>
        </w:rPr>
      </w:pPr>
      <w:proofErr w:type="spellStart"/>
      <w:r w:rsidRPr="00D978B8">
        <w:rPr>
          <w:rFonts w:asciiTheme="minorHAnsi" w:hAnsiTheme="minorHAnsi" w:cstheme="minorHAnsi"/>
          <w:color w:val="auto"/>
          <w:sz w:val="22"/>
          <w:szCs w:val="22"/>
        </w:rPr>
        <w:t>Responsive</w:t>
      </w:r>
      <w:proofErr w:type="spellEnd"/>
      <w:r w:rsidRPr="00D978B8">
        <w:rPr>
          <w:rFonts w:asciiTheme="minorHAnsi" w:hAnsiTheme="minorHAnsi" w:cstheme="minorHAnsi"/>
          <w:color w:val="auto"/>
          <w:sz w:val="22"/>
          <w:szCs w:val="22"/>
        </w:rPr>
        <w:t xml:space="preserve"> Web Design - serwis przygotowany jest zgodnie z podejściem RWD, które oznacza, że wygląd serwisu dynamicznie dostosowuje się do wielkości ekranu, z którego korzysta użytkownik. </w:t>
      </w:r>
    </w:p>
    <w:p w:rsidR="00881583" w:rsidRPr="00D978B8" w:rsidRDefault="00881583" w:rsidP="00881583">
      <w:pPr>
        <w:pStyle w:val="Default"/>
        <w:rPr>
          <w:rFonts w:asciiTheme="minorHAnsi" w:hAnsiTheme="minorHAnsi" w:cstheme="minorHAnsi"/>
          <w:color w:val="auto"/>
          <w:sz w:val="22"/>
          <w:szCs w:val="22"/>
        </w:rPr>
      </w:pPr>
    </w:p>
    <w:p w:rsidR="00881583" w:rsidRPr="00D978B8" w:rsidRDefault="00881583" w:rsidP="00921AD6">
      <w:pPr>
        <w:spacing w:after="0" w:line="240" w:lineRule="auto"/>
        <w:jc w:val="both"/>
        <w:rPr>
          <w:rFonts w:eastAsia="Times New Roman" w:cstheme="minorHAnsi"/>
          <w:sz w:val="24"/>
          <w:szCs w:val="24"/>
          <w:lang w:eastAsia="pl-PL"/>
        </w:rPr>
      </w:pPr>
    </w:p>
    <w:p w:rsidR="00352DA6" w:rsidRDefault="00352DA6" w:rsidP="00352DA6">
      <w:pPr>
        <w:tabs>
          <w:tab w:val="left" w:pos="4042"/>
        </w:tabs>
        <w:spacing w:line="240" w:lineRule="auto"/>
        <w:jc w:val="both"/>
        <w:rPr>
          <w:rFonts w:cstheme="minorHAnsi"/>
          <w:b/>
          <w:sz w:val="24"/>
          <w:szCs w:val="24"/>
        </w:rPr>
      </w:pPr>
    </w:p>
    <w:p w:rsidR="002B73A3" w:rsidRDefault="002B73A3" w:rsidP="00352DA6">
      <w:pPr>
        <w:tabs>
          <w:tab w:val="left" w:pos="4042"/>
        </w:tabs>
        <w:spacing w:line="240" w:lineRule="auto"/>
        <w:jc w:val="both"/>
        <w:rPr>
          <w:rFonts w:cstheme="minorHAnsi"/>
          <w:b/>
          <w:sz w:val="24"/>
          <w:szCs w:val="24"/>
        </w:rPr>
      </w:pPr>
    </w:p>
    <w:p w:rsidR="002B73A3" w:rsidRDefault="002B73A3" w:rsidP="00352DA6">
      <w:pPr>
        <w:tabs>
          <w:tab w:val="left" w:pos="4042"/>
        </w:tabs>
        <w:spacing w:line="240" w:lineRule="auto"/>
        <w:jc w:val="both"/>
        <w:rPr>
          <w:rFonts w:cstheme="minorHAnsi"/>
          <w:b/>
          <w:sz w:val="24"/>
          <w:szCs w:val="24"/>
        </w:rPr>
      </w:pPr>
    </w:p>
    <w:p w:rsidR="002B73A3" w:rsidRDefault="002B73A3" w:rsidP="00352DA6">
      <w:pPr>
        <w:tabs>
          <w:tab w:val="left" w:pos="4042"/>
        </w:tabs>
        <w:spacing w:line="240" w:lineRule="auto"/>
        <w:jc w:val="both"/>
        <w:rPr>
          <w:rFonts w:cstheme="minorHAnsi"/>
          <w:b/>
          <w:sz w:val="24"/>
          <w:szCs w:val="24"/>
        </w:rPr>
      </w:pPr>
    </w:p>
    <w:p w:rsidR="002B73A3" w:rsidRDefault="002B73A3" w:rsidP="00352DA6">
      <w:pPr>
        <w:tabs>
          <w:tab w:val="left" w:pos="4042"/>
        </w:tabs>
        <w:spacing w:line="240" w:lineRule="auto"/>
        <w:jc w:val="both"/>
        <w:rPr>
          <w:rFonts w:cstheme="minorHAnsi"/>
          <w:b/>
          <w:sz w:val="24"/>
          <w:szCs w:val="24"/>
        </w:rPr>
      </w:pPr>
    </w:p>
    <w:p w:rsidR="002B73A3" w:rsidRDefault="002B73A3" w:rsidP="00352DA6">
      <w:pPr>
        <w:tabs>
          <w:tab w:val="left" w:pos="4042"/>
        </w:tabs>
        <w:spacing w:line="240" w:lineRule="auto"/>
        <w:jc w:val="both"/>
        <w:rPr>
          <w:rFonts w:cstheme="minorHAnsi"/>
          <w:b/>
          <w:sz w:val="24"/>
          <w:szCs w:val="24"/>
        </w:rPr>
      </w:pPr>
    </w:p>
    <w:p w:rsidR="002B73A3" w:rsidRDefault="002B73A3" w:rsidP="00352DA6">
      <w:pPr>
        <w:tabs>
          <w:tab w:val="left" w:pos="4042"/>
        </w:tabs>
        <w:spacing w:line="240" w:lineRule="auto"/>
        <w:jc w:val="both"/>
        <w:rPr>
          <w:rFonts w:cstheme="minorHAnsi"/>
          <w:b/>
          <w:sz w:val="24"/>
          <w:szCs w:val="24"/>
        </w:rPr>
      </w:pPr>
    </w:p>
    <w:p w:rsidR="002B73A3" w:rsidRDefault="002B73A3" w:rsidP="00352DA6">
      <w:pPr>
        <w:tabs>
          <w:tab w:val="left" w:pos="4042"/>
        </w:tabs>
        <w:spacing w:line="240" w:lineRule="auto"/>
        <w:jc w:val="both"/>
        <w:rPr>
          <w:rFonts w:cstheme="minorHAnsi"/>
          <w:b/>
          <w:sz w:val="24"/>
          <w:szCs w:val="24"/>
        </w:rPr>
      </w:pPr>
    </w:p>
    <w:p w:rsidR="002B73A3" w:rsidRDefault="002B73A3" w:rsidP="00352DA6">
      <w:pPr>
        <w:tabs>
          <w:tab w:val="left" w:pos="4042"/>
        </w:tabs>
        <w:spacing w:line="240" w:lineRule="auto"/>
        <w:jc w:val="both"/>
        <w:rPr>
          <w:rFonts w:cstheme="minorHAnsi"/>
          <w:b/>
          <w:sz w:val="24"/>
          <w:szCs w:val="24"/>
        </w:rPr>
      </w:pPr>
    </w:p>
    <w:p w:rsidR="002B73A3" w:rsidRDefault="002B73A3" w:rsidP="00352DA6">
      <w:pPr>
        <w:tabs>
          <w:tab w:val="left" w:pos="4042"/>
        </w:tabs>
        <w:spacing w:line="240" w:lineRule="auto"/>
        <w:jc w:val="both"/>
        <w:rPr>
          <w:rFonts w:cstheme="minorHAnsi"/>
          <w:b/>
          <w:sz w:val="24"/>
          <w:szCs w:val="24"/>
        </w:rPr>
      </w:pPr>
    </w:p>
    <w:p w:rsidR="002B73A3" w:rsidRDefault="002B73A3" w:rsidP="00352DA6">
      <w:pPr>
        <w:tabs>
          <w:tab w:val="left" w:pos="4042"/>
        </w:tabs>
        <w:spacing w:line="240" w:lineRule="auto"/>
        <w:jc w:val="both"/>
        <w:rPr>
          <w:rFonts w:cstheme="minorHAnsi"/>
          <w:b/>
          <w:sz w:val="24"/>
          <w:szCs w:val="24"/>
        </w:rPr>
      </w:pPr>
    </w:p>
    <w:p w:rsidR="002B73A3" w:rsidRDefault="002B73A3" w:rsidP="00352DA6">
      <w:pPr>
        <w:tabs>
          <w:tab w:val="left" w:pos="4042"/>
        </w:tabs>
        <w:spacing w:line="240" w:lineRule="auto"/>
        <w:jc w:val="both"/>
        <w:rPr>
          <w:rFonts w:cstheme="minorHAnsi"/>
          <w:b/>
          <w:sz w:val="24"/>
          <w:szCs w:val="24"/>
        </w:rPr>
      </w:pPr>
    </w:p>
    <w:p w:rsidR="002B73A3" w:rsidRDefault="002B73A3" w:rsidP="00352DA6">
      <w:pPr>
        <w:tabs>
          <w:tab w:val="left" w:pos="4042"/>
        </w:tabs>
        <w:spacing w:line="240" w:lineRule="auto"/>
        <w:jc w:val="both"/>
        <w:rPr>
          <w:rFonts w:cstheme="minorHAnsi"/>
          <w:b/>
          <w:sz w:val="24"/>
          <w:szCs w:val="24"/>
        </w:rPr>
      </w:pPr>
    </w:p>
    <w:p w:rsidR="002B73A3" w:rsidRDefault="002B73A3" w:rsidP="00352DA6">
      <w:pPr>
        <w:tabs>
          <w:tab w:val="left" w:pos="4042"/>
        </w:tabs>
        <w:spacing w:line="240" w:lineRule="auto"/>
        <w:jc w:val="both"/>
        <w:rPr>
          <w:rFonts w:cstheme="minorHAnsi"/>
          <w:b/>
          <w:sz w:val="24"/>
          <w:szCs w:val="24"/>
        </w:rPr>
      </w:pPr>
    </w:p>
    <w:p w:rsidR="002B73A3" w:rsidRPr="00D978B8" w:rsidRDefault="002B73A3" w:rsidP="00352DA6">
      <w:pPr>
        <w:tabs>
          <w:tab w:val="left" w:pos="4042"/>
        </w:tabs>
        <w:spacing w:line="240" w:lineRule="auto"/>
        <w:jc w:val="both"/>
        <w:rPr>
          <w:rFonts w:cstheme="minorHAnsi"/>
          <w:b/>
          <w:sz w:val="24"/>
          <w:szCs w:val="24"/>
        </w:rPr>
      </w:pPr>
    </w:p>
    <w:p w:rsidR="00474B34" w:rsidRPr="00D978B8" w:rsidRDefault="00474B34" w:rsidP="00352DA6">
      <w:pPr>
        <w:tabs>
          <w:tab w:val="left" w:pos="4042"/>
        </w:tabs>
        <w:spacing w:line="240" w:lineRule="auto"/>
        <w:jc w:val="both"/>
        <w:rPr>
          <w:rFonts w:cstheme="minorHAnsi"/>
          <w:b/>
          <w:sz w:val="24"/>
          <w:szCs w:val="24"/>
        </w:rPr>
      </w:pPr>
    </w:p>
    <w:p w:rsidR="00474B34" w:rsidRPr="00D978B8" w:rsidRDefault="00474B34" w:rsidP="00352DA6">
      <w:pPr>
        <w:tabs>
          <w:tab w:val="left" w:pos="4042"/>
        </w:tabs>
        <w:spacing w:line="240" w:lineRule="auto"/>
        <w:jc w:val="both"/>
        <w:rPr>
          <w:rFonts w:cstheme="minorHAnsi"/>
          <w:b/>
          <w:sz w:val="24"/>
          <w:szCs w:val="24"/>
        </w:rPr>
      </w:pPr>
    </w:p>
    <w:p w:rsidR="002B73A3" w:rsidRPr="002B73A3" w:rsidRDefault="006C2E03" w:rsidP="002B73A3">
      <w:pPr>
        <w:tabs>
          <w:tab w:val="left" w:pos="4042"/>
        </w:tabs>
        <w:spacing w:line="240" w:lineRule="auto"/>
        <w:jc w:val="both"/>
        <w:rPr>
          <w:rFonts w:cstheme="minorHAnsi"/>
          <w:b/>
          <w:sz w:val="24"/>
          <w:szCs w:val="24"/>
        </w:rPr>
      </w:pPr>
      <w:r w:rsidRPr="00D978B8">
        <w:rPr>
          <w:rFonts w:cstheme="minorHAnsi"/>
          <w:noProof/>
          <w:sz w:val="24"/>
          <w:szCs w:val="24"/>
          <w:lang w:eastAsia="pl-PL"/>
        </w:rPr>
        <w:drawing>
          <wp:inline distT="0" distB="0" distL="0" distR="0" wp14:anchorId="3A2FD120" wp14:editId="57767E9B">
            <wp:extent cx="5050790" cy="1019175"/>
            <wp:effectExtent l="0" t="0" r="0" b="9525"/>
            <wp:docPr id="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cstate="print"/>
                    <a:srcRect/>
                    <a:stretch>
                      <a:fillRect/>
                    </a:stretch>
                  </pic:blipFill>
                  <pic:spPr bwMode="auto">
                    <a:xfrm>
                      <a:off x="0" y="0"/>
                      <a:ext cx="5050790" cy="1019175"/>
                    </a:xfrm>
                    <a:prstGeom prst="rect">
                      <a:avLst/>
                    </a:prstGeom>
                    <a:noFill/>
                    <a:ln w="9525">
                      <a:noFill/>
                      <a:miter lim="800000"/>
                      <a:headEnd/>
                      <a:tailEnd/>
                    </a:ln>
                  </pic:spPr>
                </pic:pic>
              </a:graphicData>
            </a:graphic>
          </wp:inline>
        </w:drawing>
      </w:r>
    </w:p>
    <w:sectPr w:rsidR="002B73A3" w:rsidRPr="002B73A3" w:rsidSect="00137B42">
      <w:footerReference w:type="default" r:id="rId11"/>
      <w:pgSz w:w="11906" w:h="16838"/>
      <w:pgMar w:top="284" w:right="1134" w:bottom="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157F" w:rsidRDefault="0004157F" w:rsidP="00411259">
      <w:pPr>
        <w:spacing w:after="0" w:line="240" w:lineRule="auto"/>
      </w:pPr>
      <w:r>
        <w:separator/>
      </w:r>
    </w:p>
  </w:endnote>
  <w:endnote w:type="continuationSeparator" w:id="0">
    <w:p w:rsidR="0004157F" w:rsidRDefault="0004157F" w:rsidP="00411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259" w:rsidRDefault="00411259">
    <w:pPr>
      <w:pStyle w:val="Stopka"/>
    </w:pPr>
  </w:p>
  <w:p w:rsidR="00411259" w:rsidRPr="00411259" w:rsidRDefault="00411259" w:rsidP="00411259">
    <w:pPr>
      <w:pStyle w:val="Stopka"/>
      <w:tabs>
        <w:tab w:val="left" w:pos="142"/>
      </w:tabs>
      <w:rPr>
        <w:i/>
      </w:rPr>
    </w:pPr>
    <w:r w:rsidRPr="00411259">
      <w:rPr>
        <w:i/>
      </w:rPr>
      <w:t>„Dofinansowane ze środk</w:t>
    </w:r>
    <w:r w:rsidR="003153D2">
      <w:rPr>
        <w:i/>
      </w:rPr>
      <w:t>ów Narodowego Centrum K</w:t>
    </w:r>
    <w:r w:rsidRPr="00411259">
      <w:rPr>
        <w:i/>
      </w:rPr>
      <w:t>ultury w ramach programu Kultura w sieci”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157F" w:rsidRDefault="0004157F" w:rsidP="00411259">
      <w:pPr>
        <w:spacing w:after="0" w:line="240" w:lineRule="auto"/>
      </w:pPr>
      <w:r>
        <w:separator/>
      </w:r>
    </w:p>
  </w:footnote>
  <w:footnote w:type="continuationSeparator" w:id="0">
    <w:p w:rsidR="0004157F" w:rsidRDefault="0004157F" w:rsidP="004112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7316B"/>
    <w:multiLevelType w:val="hybridMultilevel"/>
    <w:tmpl w:val="B456F40C"/>
    <w:lvl w:ilvl="0" w:tplc="5CBACF78">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 w15:restartNumberingAfterBreak="0">
    <w:nsid w:val="0F4C0049"/>
    <w:multiLevelType w:val="hybridMultilevel"/>
    <w:tmpl w:val="593A628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 w15:restartNumberingAfterBreak="0">
    <w:nsid w:val="17181F45"/>
    <w:multiLevelType w:val="hybridMultilevel"/>
    <w:tmpl w:val="AE5A3192"/>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 w15:restartNumberingAfterBreak="0">
    <w:nsid w:val="1F2B6B00"/>
    <w:multiLevelType w:val="hybridMultilevel"/>
    <w:tmpl w:val="4AF4CC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6A12C21"/>
    <w:multiLevelType w:val="hybridMultilevel"/>
    <w:tmpl w:val="1E422D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BEF7354"/>
    <w:multiLevelType w:val="hybridMultilevel"/>
    <w:tmpl w:val="448618A8"/>
    <w:lvl w:ilvl="0" w:tplc="0415000F">
      <w:start w:val="1"/>
      <w:numFmt w:val="decimal"/>
      <w:lvlText w:val="%1."/>
      <w:lvlJc w:val="left"/>
      <w:pPr>
        <w:ind w:left="765" w:hanging="360"/>
      </w:pPr>
      <w:rPr>
        <w:rFont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6" w15:restartNumberingAfterBreak="0">
    <w:nsid w:val="3FC94E59"/>
    <w:multiLevelType w:val="hybridMultilevel"/>
    <w:tmpl w:val="0A7469B4"/>
    <w:lvl w:ilvl="0" w:tplc="FF0630F8">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 w15:restartNumberingAfterBreak="0">
    <w:nsid w:val="58642C5A"/>
    <w:multiLevelType w:val="hybridMultilevel"/>
    <w:tmpl w:val="435A638C"/>
    <w:lvl w:ilvl="0" w:tplc="629C6EDC">
      <w:start w:val="1"/>
      <w:numFmt w:val="decimal"/>
      <w:lvlText w:val="%1."/>
      <w:lvlJc w:val="left"/>
      <w:pPr>
        <w:ind w:left="644"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C09099A"/>
    <w:multiLevelType w:val="hybridMultilevel"/>
    <w:tmpl w:val="0BFE60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623B3264"/>
    <w:multiLevelType w:val="hybridMultilevel"/>
    <w:tmpl w:val="AC62AD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668A7E00"/>
    <w:multiLevelType w:val="hybridMultilevel"/>
    <w:tmpl w:val="FEF0F5A8"/>
    <w:lvl w:ilvl="0" w:tplc="D408EE6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6934338A"/>
    <w:multiLevelType w:val="hybridMultilevel"/>
    <w:tmpl w:val="C0BEF4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9453C52"/>
    <w:multiLevelType w:val="hybridMultilevel"/>
    <w:tmpl w:val="9302400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15:restartNumberingAfterBreak="0">
    <w:nsid w:val="6A9D5AE2"/>
    <w:multiLevelType w:val="hybridMultilevel"/>
    <w:tmpl w:val="B44C79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5"/>
  </w:num>
  <w:num w:numId="4">
    <w:abstractNumId w:val="4"/>
  </w:num>
  <w:num w:numId="5">
    <w:abstractNumId w:val="2"/>
  </w:num>
  <w:num w:numId="6">
    <w:abstractNumId w:val="11"/>
  </w:num>
  <w:num w:numId="7">
    <w:abstractNumId w:val="9"/>
  </w:num>
  <w:num w:numId="8">
    <w:abstractNumId w:val="3"/>
  </w:num>
  <w:num w:numId="9">
    <w:abstractNumId w:val="7"/>
  </w:num>
  <w:num w:numId="10">
    <w:abstractNumId w:val="1"/>
  </w:num>
  <w:num w:numId="11">
    <w:abstractNumId w:val="6"/>
  </w:num>
  <w:num w:numId="12">
    <w:abstractNumId w:val="8"/>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A73"/>
    <w:rsid w:val="000326FB"/>
    <w:rsid w:val="0004157F"/>
    <w:rsid w:val="00052745"/>
    <w:rsid w:val="00054623"/>
    <w:rsid w:val="000722F1"/>
    <w:rsid w:val="000C4B61"/>
    <w:rsid w:val="001129C4"/>
    <w:rsid w:val="00123934"/>
    <w:rsid w:val="00137B42"/>
    <w:rsid w:val="00144329"/>
    <w:rsid w:val="00150716"/>
    <w:rsid w:val="001534DA"/>
    <w:rsid w:val="001979F8"/>
    <w:rsid w:val="001A0B21"/>
    <w:rsid w:val="001A244C"/>
    <w:rsid w:val="001D204C"/>
    <w:rsid w:val="00205C57"/>
    <w:rsid w:val="002B73A3"/>
    <w:rsid w:val="00307ECC"/>
    <w:rsid w:val="003153D2"/>
    <w:rsid w:val="00315D83"/>
    <w:rsid w:val="003206BF"/>
    <w:rsid w:val="00352DA6"/>
    <w:rsid w:val="003653D5"/>
    <w:rsid w:val="003A4C8A"/>
    <w:rsid w:val="003C488B"/>
    <w:rsid w:val="003D1A73"/>
    <w:rsid w:val="003E27BD"/>
    <w:rsid w:val="004014B5"/>
    <w:rsid w:val="00411259"/>
    <w:rsid w:val="004407DD"/>
    <w:rsid w:val="00474B34"/>
    <w:rsid w:val="004C3502"/>
    <w:rsid w:val="004D1514"/>
    <w:rsid w:val="004D7607"/>
    <w:rsid w:val="004E1105"/>
    <w:rsid w:val="004F3233"/>
    <w:rsid w:val="00547B3F"/>
    <w:rsid w:val="00553667"/>
    <w:rsid w:val="00556798"/>
    <w:rsid w:val="005A3CEF"/>
    <w:rsid w:val="005C612A"/>
    <w:rsid w:val="00607CDD"/>
    <w:rsid w:val="00632C7A"/>
    <w:rsid w:val="00641A76"/>
    <w:rsid w:val="00660CA7"/>
    <w:rsid w:val="006A6558"/>
    <w:rsid w:val="006B41C4"/>
    <w:rsid w:val="006C2E03"/>
    <w:rsid w:val="007047D5"/>
    <w:rsid w:val="00715EE1"/>
    <w:rsid w:val="0073253F"/>
    <w:rsid w:val="007B3379"/>
    <w:rsid w:val="008333D6"/>
    <w:rsid w:val="00880FE3"/>
    <w:rsid w:val="00881583"/>
    <w:rsid w:val="0088628F"/>
    <w:rsid w:val="008C4630"/>
    <w:rsid w:val="008E1ABC"/>
    <w:rsid w:val="008F0F3A"/>
    <w:rsid w:val="009012AF"/>
    <w:rsid w:val="00902C01"/>
    <w:rsid w:val="00921AD6"/>
    <w:rsid w:val="00932EEB"/>
    <w:rsid w:val="009371F4"/>
    <w:rsid w:val="00937D70"/>
    <w:rsid w:val="009517E8"/>
    <w:rsid w:val="009A2C32"/>
    <w:rsid w:val="00A118AC"/>
    <w:rsid w:val="00A32B60"/>
    <w:rsid w:val="00A73CD0"/>
    <w:rsid w:val="00A75CBD"/>
    <w:rsid w:val="00A87EBE"/>
    <w:rsid w:val="00AD6F0F"/>
    <w:rsid w:val="00B80E19"/>
    <w:rsid w:val="00B97816"/>
    <w:rsid w:val="00BB201E"/>
    <w:rsid w:val="00BB211D"/>
    <w:rsid w:val="00BB34BB"/>
    <w:rsid w:val="00BE363E"/>
    <w:rsid w:val="00C305CD"/>
    <w:rsid w:val="00C865E0"/>
    <w:rsid w:val="00CB7E37"/>
    <w:rsid w:val="00D30743"/>
    <w:rsid w:val="00D3604B"/>
    <w:rsid w:val="00D628DF"/>
    <w:rsid w:val="00D853E1"/>
    <w:rsid w:val="00D978B8"/>
    <w:rsid w:val="00DA1D82"/>
    <w:rsid w:val="00DC68EE"/>
    <w:rsid w:val="00DE42D3"/>
    <w:rsid w:val="00DE7D7A"/>
    <w:rsid w:val="00E01A52"/>
    <w:rsid w:val="00E42076"/>
    <w:rsid w:val="00E65CE2"/>
    <w:rsid w:val="00E75881"/>
    <w:rsid w:val="00ED2B01"/>
    <w:rsid w:val="00F0594B"/>
    <w:rsid w:val="00F35CB2"/>
    <w:rsid w:val="00F60F2D"/>
    <w:rsid w:val="00F87E9C"/>
    <w:rsid w:val="00FD2FBC"/>
    <w:rsid w:val="00FE17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8B3BB"/>
  <w15:docId w15:val="{779AC921-33E1-44AA-A9A7-603AF1A97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E1ABC"/>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Uwydatnienie">
    <w:name w:val="Emphasis"/>
    <w:basedOn w:val="Domylnaczcionkaakapitu"/>
    <w:uiPriority w:val="20"/>
    <w:qFormat/>
    <w:rsid w:val="00921AD6"/>
    <w:rPr>
      <w:i/>
      <w:iCs/>
    </w:rPr>
  </w:style>
  <w:style w:type="paragraph" w:styleId="Akapitzlist">
    <w:name w:val="List Paragraph"/>
    <w:basedOn w:val="Normalny"/>
    <w:uiPriority w:val="34"/>
    <w:qFormat/>
    <w:rsid w:val="008C4630"/>
    <w:pPr>
      <w:ind w:left="720"/>
      <w:contextualSpacing/>
    </w:pPr>
  </w:style>
  <w:style w:type="character" w:styleId="Hipercze">
    <w:name w:val="Hyperlink"/>
    <w:basedOn w:val="Domylnaczcionkaakapitu"/>
    <w:uiPriority w:val="99"/>
    <w:unhideWhenUsed/>
    <w:rsid w:val="00B80E19"/>
    <w:rPr>
      <w:color w:val="0000FF" w:themeColor="hyperlink"/>
      <w:u w:val="single"/>
    </w:rPr>
  </w:style>
  <w:style w:type="paragraph" w:styleId="Tekstdymka">
    <w:name w:val="Balloon Text"/>
    <w:basedOn w:val="Normalny"/>
    <w:link w:val="TekstdymkaZnak"/>
    <w:uiPriority w:val="99"/>
    <w:semiHidden/>
    <w:unhideWhenUsed/>
    <w:rsid w:val="0088628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8628F"/>
    <w:rPr>
      <w:rFonts w:ascii="Tahoma" w:hAnsi="Tahoma" w:cs="Tahoma"/>
      <w:sz w:val="16"/>
      <w:szCs w:val="16"/>
    </w:rPr>
  </w:style>
  <w:style w:type="paragraph" w:customStyle="1" w:styleId="Default">
    <w:name w:val="Default"/>
    <w:rsid w:val="00881583"/>
    <w:pPr>
      <w:autoSpaceDE w:val="0"/>
      <w:autoSpaceDN w:val="0"/>
      <w:adjustRightInd w:val="0"/>
      <w:spacing w:after="0" w:line="240" w:lineRule="auto"/>
    </w:pPr>
    <w:rPr>
      <w:rFonts w:ascii="Calibri" w:hAnsi="Calibri" w:cs="Calibri"/>
      <w:color w:val="000000"/>
      <w:sz w:val="24"/>
      <w:szCs w:val="24"/>
    </w:rPr>
  </w:style>
  <w:style w:type="paragraph" w:styleId="Nagwek">
    <w:name w:val="header"/>
    <w:basedOn w:val="Normalny"/>
    <w:link w:val="NagwekZnak"/>
    <w:uiPriority w:val="99"/>
    <w:unhideWhenUsed/>
    <w:rsid w:val="0041125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11259"/>
  </w:style>
  <w:style w:type="paragraph" w:styleId="Stopka">
    <w:name w:val="footer"/>
    <w:basedOn w:val="Normalny"/>
    <w:link w:val="StopkaZnak"/>
    <w:uiPriority w:val="99"/>
    <w:unhideWhenUsed/>
    <w:rsid w:val="0041125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112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804379">
      <w:bodyDiv w:val="1"/>
      <w:marLeft w:val="0"/>
      <w:marRight w:val="0"/>
      <w:marTop w:val="0"/>
      <w:marBottom w:val="0"/>
      <w:divBdr>
        <w:top w:val="none" w:sz="0" w:space="0" w:color="auto"/>
        <w:left w:val="none" w:sz="0" w:space="0" w:color="auto"/>
        <w:bottom w:val="none" w:sz="0" w:space="0" w:color="auto"/>
        <w:right w:val="none" w:sz="0" w:space="0" w:color="auto"/>
      </w:divBdr>
      <w:divsChild>
        <w:div w:id="371728637">
          <w:marLeft w:val="0"/>
          <w:marRight w:val="0"/>
          <w:marTop w:val="0"/>
          <w:marBottom w:val="0"/>
          <w:divBdr>
            <w:top w:val="none" w:sz="0" w:space="0" w:color="auto"/>
            <w:left w:val="none" w:sz="0" w:space="0" w:color="auto"/>
            <w:bottom w:val="none" w:sz="0" w:space="0" w:color="auto"/>
            <w:right w:val="none" w:sz="0" w:space="0" w:color="auto"/>
          </w:divBdr>
          <w:divsChild>
            <w:div w:id="1118254474">
              <w:marLeft w:val="0"/>
              <w:marRight w:val="0"/>
              <w:marTop w:val="0"/>
              <w:marBottom w:val="0"/>
              <w:divBdr>
                <w:top w:val="none" w:sz="0" w:space="0" w:color="auto"/>
                <w:left w:val="none" w:sz="0" w:space="0" w:color="auto"/>
                <w:bottom w:val="none" w:sz="0" w:space="0" w:color="auto"/>
                <w:right w:val="none" w:sz="0" w:space="0" w:color="auto"/>
              </w:divBdr>
              <w:divsChild>
                <w:div w:id="1996178031">
                  <w:marLeft w:val="0"/>
                  <w:marRight w:val="0"/>
                  <w:marTop w:val="0"/>
                  <w:marBottom w:val="0"/>
                  <w:divBdr>
                    <w:top w:val="none" w:sz="0" w:space="0" w:color="auto"/>
                    <w:left w:val="none" w:sz="0" w:space="0" w:color="auto"/>
                    <w:bottom w:val="none" w:sz="0" w:space="0" w:color="auto"/>
                    <w:right w:val="none" w:sz="0" w:space="0" w:color="auto"/>
                  </w:divBdr>
                </w:div>
                <w:div w:id="869800161">
                  <w:marLeft w:val="0"/>
                  <w:marRight w:val="0"/>
                  <w:marTop w:val="0"/>
                  <w:marBottom w:val="0"/>
                  <w:divBdr>
                    <w:top w:val="none" w:sz="0" w:space="0" w:color="auto"/>
                    <w:left w:val="none" w:sz="0" w:space="0" w:color="auto"/>
                    <w:bottom w:val="none" w:sz="0" w:space="0" w:color="auto"/>
                    <w:right w:val="none" w:sz="0" w:space="0" w:color="auto"/>
                  </w:divBdr>
                </w:div>
                <w:div w:id="63065605">
                  <w:marLeft w:val="0"/>
                  <w:marRight w:val="0"/>
                  <w:marTop w:val="0"/>
                  <w:marBottom w:val="0"/>
                  <w:divBdr>
                    <w:top w:val="none" w:sz="0" w:space="0" w:color="auto"/>
                    <w:left w:val="none" w:sz="0" w:space="0" w:color="auto"/>
                    <w:bottom w:val="none" w:sz="0" w:space="0" w:color="auto"/>
                    <w:right w:val="none" w:sz="0" w:space="0" w:color="auto"/>
                  </w:divBdr>
                </w:div>
                <w:div w:id="644362319">
                  <w:marLeft w:val="0"/>
                  <w:marRight w:val="0"/>
                  <w:marTop w:val="0"/>
                  <w:marBottom w:val="0"/>
                  <w:divBdr>
                    <w:top w:val="none" w:sz="0" w:space="0" w:color="auto"/>
                    <w:left w:val="none" w:sz="0" w:space="0" w:color="auto"/>
                    <w:bottom w:val="none" w:sz="0" w:space="0" w:color="auto"/>
                    <w:right w:val="none" w:sz="0" w:space="0" w:color="auto"/>
                  </w:divBdr>
                </w:div>
                <w:div w:id="1705786601">
                  <w:marLeft w:val="0"/>
                  <w:marRight w:val="0"/>
                  <w:marTop w:val="0"/>
                  <w:marBottom w:val="0"/>
                  <w:divBdr>
                    <w:top w:val="none" w:sz="0" w:space="0" w:color="auto"/>
                    <w:left w:val="none" w:sz="0" w:space="0" w:color="auto"/>
                    <w:bottom w:val="none" w:sz="0" w:space="0" w:color="auto"/>
                    <w:right w:val="none" w:sz="0" w:space="0" w:color="auto"/>
                  </w:divBdr>
                </w:div>
                <w:div w:id="1407336075">
                  <w:marLeft w:val="0"/>
                  <w:marRight w:val="0"/>
                  <w:marTop w:val="0"/>
                  <w:marBottom w:val="0"/>
                  <w:divBdr>
                    <w:top w:val="none" w:sz="0" w:space="0" w:color="auto"/>
                    <w:left w:val="none" w:sz="0" w:space="0" w:color="auto"/>
                    <w:bottom w:val="none" w:sz="0" w:space="0" w:color="auto"/>
                    <w:right w:val="none" w:sz="0" w:space="0" w:color="auto"/>
                  </w:divBdr>
                </w:div>
                <w:div w:id="1771392759">
                  <w:marLeft w:val="0"/>
                  <w:marRight w:val="0"/>
                  <w:marTop w:val="0"/>
                  <w:marBottom w:val="0"/>
                  <w:divBdr>
                    <w:top w:val="none" w:sz="0" w:space="0" w:color="auto"/>
                    <w:left w:val="none" w:sz="0" w:space="0" w:color="auto"/>
                    <w:bottom w:val="none" w:sz="0" w:space="0" w:color="auto"/>
                    <w:right w:val="none" w:sz="0" w:space="0" w:color="auto"/>
                  </w:divBdr>
                </w:div>
                <w:div w:id="96026869">
                  <w:marLeft w:val="0"/>
                  <w:marRight w:val="0"/>
                  <w:marTop w:val="0"/>
                  <w:marBottom w:val="0"/>
                  <w:divBdr>
                    <w:top w:val="none" w:sz="0" w:space="0" w:color="auto"/>
                    <w:left w:val="none" w:sz="0" w:space="0" w:color="auto"/>
                    <w:bottom w:val="none" w:sz="0" w:space="0" w:color="auto"/>
                    <w:right w:val="none" w:sz="0" w:space="0" w:color="auto"/>
                  </w:divBdr>
                </w:div>
                <w:div w:id="447697607">
                  <w:marLeft w:val="0"/>
                  <w:marRight w:val="0"/>
                  <w:marTop w:val="0"/>
                  <w:marBottom w:val="0"/>
                  <w:divBdr>
                    <w:top w:val="none" w:sz="0" w:space="0" w:color="auto"/>
                    <w:left w:val="none" w:sz="0" w:space="0" w:color="auto"/>
                    <w:bottom w:val="none" w:sz="0" w:space="0" w:color="auto"/>
                    <w:right w:val="none" w:sz="0" w:space="0" w:color="auto"/>
                  </w:divBdr>
                </w:div>
                <w:div w:id="1309745030">
                  <w:marLeft w:val="0"/>
                  <w:marRight w:val="0"/>
                  <w:marTop w:val="0"/>
                  <w:marBottom w:val="0"/>
                  <w:divBdr>
                    <w:top w:val="none" w:sz="0" w:space="0" w:color="auto"/>
                    <w:left w:val="none" w:sz="0" w:space="0" w:color="auto"/>
                    <w:bottom w:val="none" w:sz="0" w:space="0" w:color="auto"/>
                    <w:right w:val="none" w:sz="0" w:space="0" w:color="auto"/>
                  </w:divBdr>
                </w:div>
                <w:div w:id="1895921590">
                  <w:marLeft w:val="0"/>
                  <w:marRight w:val="0"/>
                  <w:marTop w:val="0"/>
                  <w:marBottom w:val="0"/>
                  <w:divBdr>
                    <w:top w:val="none" w:sz="0" w:space="0" w:color="auto"/>
                    <w:left w:val="none" w:sz="0" w:space="0" w:color="auto"/>
                    <w:bottom w:val="none" w:sz="0" w:space="0" w:color="auto"/>
                    <w:right w:val="none" w:sz="0" w:space="0" w:color="auto"/>
                  </w:divBdr>
                </w:div>
                <w:div w:id="726612566">
                  <w:marLeft w:val="0"/>
                  <w:marRight w:val="0"/>
                  <w:marTop w:val="0"/>
                  <w:marBottom w:val="0"/>
                  <w:divBdr>
                    <w:top w:val="none" w:sz="0" w:space="0" w:color="auto"/>
                    <w:left w:val="none" w:sz="0" w:space="0" w:color="auto"/>
                    <w:bottom w:val="none" w:sz="0" w:space="0" w:color="auto"/>
                    <w:right w:val="none" w:sz="0" w:space="0" w:color="auto"/>
                  </w:divBdr>
                </w:div>
                <w:div w:id="456267093">
                  <w:marLeft w:val="0"/>
                  <w:marRight w:val="0"/>
                  <w:marTop w:val="0"/>
                  <w:marBottom w:val="0"/>
                  <w:divBdr>
                    <w:top w:val="none" w:sz="0" w:space="0" w:color="auto"/>
                    <w:left w:val="none" w:sz="0" w:space="0" w:color="auto"/>
                    <w:bottom w:val="none" w:sz="0" w:space="0" w:color="auto"/>
                    <w:right w:val="none" w:sz="0" w:space="0" w:color="auto"/>
                  </w:divBdr>
                </w:div>
                <w:div w:id="1999916740">
                  <w:marLeft w:val="0"/>
                  <w:marRight w:val="0"/>
                  <w:marTop w:val="0"/>
                  <w:marBottom w:val="0"/>
                  <w:divBdr>
                    <w:top w:val="none" w:sz="0" w:space="0" w:color="auto"/>
                    <w:left w:val="none" w:sz="0" w:space="0" w:color="auto"/>
                    <w:bottom w:val="none" w:sz="0" w:space="0" w:color="auto"/>
                    <w:right w:val="none" w:sz="0" w:space="0" w:color="auto"/>
                  </w:divBdr>
                </w:div>
                <w:div w:id="1228104314">
                  <w:marLeft w:val="0"/>
                  <w:marRight w:val="0"/>
                  <w:marTop w:val="0"/>
                  <w:marBottom w:val="0"/>
                  <w:divBdr>
                    <w:top w:val="none" w:sz="0" w:space="0" w:color="auto"/>
                    <w:left w:val="none" w:sz="0" w:space="0" w:color="auto"/>
                    <w:bottom w:val="none" w:sz="0" w:space="0" w:color="auto"/>
                    <w:right w:val="none" w:sz="0" w:space="0" w:color="auto"/>
                  </w:divBdr>
                </w:div>
                <w:div w:id="223106189">
                  <w:marLeft w:val="0"/>
                  <w:marRight w:val="0"/>
                  <w:marTop w:val="0"/>
                  <w:marBottom w:val="0"/>
                  <w:divBdr>
                    <w:top w:val="none" w:sz="0" w:space="0" w:color="auto"/>
                    <w:left w:val="none" w:sz="0" w:space="0" w:color="auto"/>
                    <w:bottom w:val="none" w:sz="0" w:space="0" w:color="auto"/>
                    <w:right w:val="none" w:sz="0" w:space="0" w:color="auto"/>
                  </w:divBdr>
                </w:div>
                <w:div w:id="1194228069">
                  <w:marLeft w:val="0"/>
                  <w:marRight w:val="0"/>
                  <w:marTop w:val="0"/>
                  <w:marBottom w:val="0"/>
                  <w:divBdr>
                    <w:top w:val="none" w:sz="0" w:space="0" w:color="auto"/>
                    <w:left w:val="none" w:sz="0" w:space="0" w:color="auto"/>
                    <w:bottom w:val="none" w:sz="0" w:space="0" w:color="auto"/>
                    <w:right w:val="none" w:sz="0" w:space="0" w:color="auto"/>
                  </w:divBdr>
                </w:div>
                <w:div w:id="1144157276">
                  <w:marLeft w:val="0"/>
                  <w:marRight w:val="0"/>
                  <w:marTop w:val="0"/>
                  <w:marBottom w:val="0"/>
                  <w:divBdr>
                    <w:top w:val="none" w:sz="0" w:space="0" w:color="auto"/>
                    <w:left w:val="none" w:sz="0" w:space="0" w:color="auto"/>
                    <w:bottom w:val="none" w:sz="0" w:space="0" w:color="auto"/>
                    <w:right w:val="none" w:sz="0" w:space="0" w:color="auto"/>
                  </w:divBdr>
                </w:div>
                <w:div w:id="37057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163592">
      <w:bodyDiv w:val="1"/>
      <w:marLeft w:val="0"/>
      <w:marRight w:val="0"/>
      <w:marTop w:val="0"/>
      <w:marBottom w:val="0"/>
      <w:divBdr>
        <w:top w:val="none" w:sz="0" w:space="0" w:color="auto"/>
        <w:left w:val="none" w:sz="0" w:space="0" w:color="auto"/>
        <w:bottom w:val="none" w:sz="0" w:space="0" w:color="auto"/>
        <w:right w:val="none" w:sz="0" w:space="0" w:color="auto"/>
      </w:divBdr>
      <w:divsChild>
        <w:div w:id="406651886">
          <w:marLeft w:val="0"/>
          <w:marRight w:val="0"/>
          <w:marTop w:val="0"/>
          <w:marBottom w:val="0"/>
          <w:divBdr>
            <w:top w:val="none" w:sz="0" w:space="0" w:color="auto"/>
            <w:left w:val="none" w:sz="0" w:space="0" w:color="auto"/>
            <w:bottom w:val="none" w:sz="0" w:space="0" w:color="auto"/>
            <w:right w:val="none" w:sz="0" w:space="0" w:color="auto"/>
          </w:divBdr>
          <w:divsChild>
            <w:div w:id="206530164">
              <w:marLeft w:val="0"/>
              <w:marRight w:val="0"/>
              <w:marTop w:val="0"/>
              <w:marBottom w:val="0"/>
              <w:divBdr>
                <w:top w:val="none" w:sz="0" w:space="0" w:color="auto"/>
                <w:left w:val="none" w:sz="0" w:space="0" w:color="auto"/>
                <w:bottom w:val="none" w:sz="0" w:space="0" w:color="auto"/>
                <w:right w:val="none" w:sz="0" w:space="0" w:color="auto"/>
              </w:divBdr>
              <w:divsChild>
                <w:div w:id="63649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47458B-98C0-459A-B4EB-C942C5BF4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Pages>
  <Words>1100</Words>
  <Characters>6600</Characters>
  <Application>Microsoft Office Word</Application>
  <DocSecurity>0</DocSecurity>
  <Lines>55</Lines>
  <Paragraphs>15</Paragraphs>
  <ScaleCrop>false</ScaleCrop>
  <HeadingPairs>
    <vt:vector size="2" baseType="variant">
      <vt:variant>
        <vt:lpstr>Tytuł</vt:lpstr>
      </vt:variant>
      <vt:variant>
        <vt:i4>1</vt:i4>
      </vt:variant>
    </vt:vector>
  </HeadingPairs>
  <TitlesOfParts>
    <vt:vector size="1" baseType="lpstr">
      <vt:lpstr/>
    </vt:vector>
  </TitlesOfParts>
  <Company>BWA</Company>
  <LinksUpToDate>false</LinksUpToDate>
  <CharactersWithSpaces>7685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BWA-AP_2</dc:creator>
  <cp:lastModifiedBy>BWA-AP</cp:lastModifiedBy>
  <cp:revision>17</cp:revision>
  <cp:lastPrinted>2020-09-01T13:21:00Z</cp:lastPrinted>
  <dcterms:created xsi:type="dcterms:W3CDTF">2020-09-04T07:18:00Z</dcterms:created>
  <dcterms:modified xsi:type="dcterms:W3CDTF">2020-09-07T11:59:00Z</dcterms:modified>
</cp:coreProperties>
</file>